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Ростовской  области</w:t>
      </w:r>
    </w:p>
    <w:p w:rsidR="00525CE8" w:rsidRPr="001F5823" w:rsidRDefault="00525CE8" w:rsidP="00525CE8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«Ростовский-на-Дону автодорожный колледж»</w:t>
      </w:r>
    </w:p>
    <w:p w:rsidR="004F5CEF" w:rsidRPr="001F5823" w:rsidRDefault="004F5CEF" w:rsidP="004F5CEF">
      <w:pPr>
        <w:jc w:val="center"/>
        <w:rPr>
          <w:rFonts w:ascii="Book Antiqua" w:hAnsi="Book Antiqua"/>
          <w:sz w:val="24"/>
          <w:szCs w:val="24"/>
        </w:rPr>
      </w:pPr>
    </w:p>
    <w:p w:rsidR="004F5CEF" w:rsidRPr="001F5823" w:rsidRDefault="004F5CEF" w:rsidP="004F5CEF">
      <w:pPr>
        <w:jc w:val="center"/>
        <w:rPr>
          <w:rFonts w:ascii="Book Antiqua" w:hAnsi="Book Antiqua"/>
          <w:b/>
          <w:sz w:val="18"/>
          <w:szCs w:val="18"/>
        </w:rPr>
      </w:pPr>
    </w:p>
    <w:p w:rsidR="004F5CEF" w:rsidRPr="001F5823" w:rsidRDefault="004F5CEF" w:rsidP="004F5CEF">
      <w:pPr>
        <w:jc w:val="center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 №</w:t>
      </w:r>
      <w:r w:rsidR="00F21960" w:rsidRPr="001F5823">
        <w:rPr>
          <w:rFonts w:ascii="Cambria" w:hAnsi="Cambria"/>
          <w:b/>
          <w:sz w:val="24"/>
          <w:szCs w:val="24"/>
        </w:rPr>
        <w:t xml:space="preserve"> </w:t>
      </w:r>
      <w:r w:rsidR="00F21960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3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="00F65A45">
        <w:rPr>
          <w:rFonts w:ascii="Cambria" w:hAnsi="Cambria"/>
          <w:b/>
          <w:sz w:val="24"/>
          <w:szCs w:val="24"/>
          <w:shd w:val="clear" w:color="auto" w:fill="FFFFFF" w:themeFill="background1"/>
        </w:rPr>
        <w:t>8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-У</w:t>
      </w:r>
      <w:r w:rsidRPr="001F5823">
        <w:rPr>
          <w:rFonts w:ascii="Cambria" w:hAnsi="Cambria"/>
          <w:b/>
          <w:sz w:val="24"/>
          <w:szCs w:val="24"/>
        </w:rPr>
        <w:t xml:space="preserve"> </w:t>
      </w: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AC5086">
      <w:pPr>
        <w:shd w:val="clear" w:color="auto" w:fill="FFFFFF" w:themeFill="background1"/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2</w:t>
      </w:r>
      <w:r w:rsidR="00F65A45">
        <w:rPr>
          <w:rFonts w:ascii="Cambria" w:hAnsi="Cambria"/>
          <w:b/>
          <w:sz w:val="24"/>
          <w:szCs w:val="24"/>
          <w:shd w:val="clear" w:color="auto" w:fill="FFFFFF" w:themeFill="background1"/>
        </w:rPr>
        <w:t>2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AC5086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9</w:t>
      </w: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Pr="001F5823">
        <w:rPr>
          <w:rFonts w:ascii="Cambria" w:hAnsi="Cambria"/>
          <w:b/>
          <w:sz w:val="24"/>
          <w:szCs w:val="24"/>
        </w:rPr>
        <w:t>20</w:t>
      </w:r>
      <w:r w:rsidR="001B0DFA" w:rsidRPr="001F5823">
        <w:rPr>
          <w:rFonts w:ascii="Cambria" w:hAnsi="Cambria"/>
          <w:b/>
          <w:sz w:val="24"/>
          <w:szCs w:val="24"/>
        </w:rPr>
        <w:t>2</w:t>
      </w:r>
      <w:r w:rsidR="00525CE8" w:rsidRPr="001F5823">
        <w:rPr>
          <w:rFonts w:ascii="Cambria" w:hAnsi="Cambria"/>
          <w:b/>
          <w:sz w:val="24"/>
          <w:szCs w:val="24"/>
        </w:rPr>
        <w:t>1</w:t>
      </w:r>
      <w:r w:rsidRPr="001F5823">
        <w:rPr>
          <w:rFonts w:ascii="Cambria" w:hAnsi="Cambria"/>
          <w:b/>
          <w:sz w:val="24"/>
          <w:szCs w:val="24"/>
        </w:rPr>
        <w:t xml:space="preserve"> г.                                                                                                        г. Ростов-на-Дону</w:t>
      </w:r>
    </w:p>
    <w:p w:rsidR="00DB3A9F" w:rsidRPr="001F5823" w:rsidRDefault="00DB3A9F" w:rsidP="00DB3A9F">
      <w:pPr>
        <w:rPr>
          <w:rFonts w:ascii="Cambria" w:hAnsi="Cambria"/>
          <w:b/>
          <w:sz w:val="24"/>
          <w:szCs w:val="24"/>
        </w:rPr>
      </w:pPr>
    </w:p>
    <w:p w:rsidR="00B77B87" w:rsidRPr="001F5823" w:rsidRDefault="004F5CEF" w:rsidP="00DB3A9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 xml:space="preserve"> </w:t>
      </w:r>
      <w:r w:rsidR="00DB3A9F" w:rsidRPr="001F5823">
        <w:rPr>
          <w:rFonts w:ascii="Cambria" w:hAnsi="Cambria"/>
          <w:b/>
          <w:sz w:val="24"/>
          <w:szCs w:val="24"/>
        </w:rPr>
        <w:t xml:space="preserve">«О зачислении  </w:t>
      </w:r>
      <w:r w:rsidR="001B0DFA" w:rsidRPr="001F5823">
        <w:rPr>
          <w:rFonts w:ascii="Cambria" w:hAnsi="Cambria"/>
          <w:b/>
          <w:sz w:val="24"/>
          <w:szCs w:val="24"/>
        </w:rPr>
        <w:t>поступающих</w:t>
      </w:r>
    </w:p>
    <w:p w:rsidR="004F5CEF" w:rsidRPr="001F5823" w:rsidRDefault="00DB3A9F" w:rsidP="00DB3A9F">
      <w:pPr>
        <w:rPr>
          <w:rFonts w:ascii="Cambria" w:hAnsi="Cambria"/>
          <w:b/>
          <w:sz w:val="20"/>
          <w:szCs w:val="20"/>
        </w:rPr>
      </w:pPr>
      <w:r w:rsidRPr="001F5823">
        <w:rPr>
          <w:rFonts w:ascii="Cambria" w:hAnsi="Cambria"/>
          <w:b/>
          <w:sz w:val="24"/>
          <w:szCs w:val="24"/>
        </w:rPr>
        <w:t>на очную форму</w:t>
      </w:r>
      <w:r w:rsidR="00652B51" w:rsidRPr="001F5823">
        <w:rPr>
          <w:rFonts w:ascii="Cambria" w:hAnsi="Cambria"/>
          <w:b/>
          <w:sz w:val="24"/>
          <w:szCs w:val="24"/>
        </w:rPr>
        <w:t xml:space="preserve"> с возмещением стоимости</w:t>
      </w:r>
      <w:r w:rsidRPr="001F5823">
        <w:rPr>
          <w:rFonts w:ascii="Cambria" w:hAnsi="Cambria"/>
          <w:b/>
          <w:sz w:val="24"/>
          <w:szCs w:val="24"/>
        </w:rPr>
        <w:t xml:space="preserve"> обучения»</w:t>
      </w: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4F5CEF" w:rsidRPr="001F5823" w:rsidRDefault="004F5CEF" w:rsidP="001B5E98">
      <w:pPr>
        <w:jc w:val="center"/>
        <w:rPr>
          <w:rFonts w:ascii="Cambria" w:hAnsi="Cambria"/>
          <w:b/>
          <w:sz w:val="20"/>
          <w:szCs w:val="20"/>
        </w:rPr>
      </w:pPr>
    </w:p>
    <w:p w:rsidR="001B5E98" w:rsidRPr="001F5823" w:rsidRDefault="001B5E98" w:rsidP="001B5E98">
      <w:pPr>
        <w:rPr>
          <w:rFonts w:asciiTheme="minorHAnsi" w:hAnsiTheme="minorHAnsi" w:cstheme="minorHAnsi"/>
          <w:spacing w:val="20"/>
          <w:sz w:val="24"/>
          <w:szCs w:val="24"/>
        </w:rPr>
      </w:pPr>
      <w:r w:rsidRPr="001F5823">
        <w:rPr>
          <w:rFonts w:asciiTheme="minorHAnsi" w:hAnsiTheme="minorHAnsi" w:cstheme="minorHAnsi"/>
          <w:sz w:val="24"/>
          <w:szCs w:val="24"/>
        </w:rPr>
        <w:t xml:space="preserve">В дополнение к приказу </w:t>
      </w:r>
      <w:r w:rsidR="00525CE8" w:rsidRPr="001F5823">
        <w:rPr>
          <w:rFonts w:ascii="Cambria" w:hAnsi="Cambria"/>
          <w:b/>
          <w:sz w:val="24"/>
          <w:szCs w:val="24"/>
        </w:rPr>
        <w:t>от 27.08.2021 г. №311-У</w:t>
      </w:r>
    </w:p>
    <w:p w:rsidR="005A39BA" w:rsidRPr="001F5823" w:rsidRDefault="00DB3A9F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«О зачислении </w:t>
      </w:r>
      <w:r w:rsidR="00361F90" w:rsidRPr="001F5823">
        <w:rPr>
          <w:rFonts w:ascii="Cambria" w:hAnsi="Cambria"/>
          <w:sz w:val="24"/>
          <w:szCs w:val="24"/>
        </w:rPr>
        <w:t>поступающих</w:t>
      </w:r>
      <w:r w:rsidRPr="001F5823">
        <w:rPr>
          <w:rFonts w:ascii="Cambria" w:hAnsi="Cambria"/>
          <w:sz w:val="24"/>
          <w:szCs w:val="24"/>
        </w:rPr>
        <w:t xml:space="preserve"> на очную форму </w:t>
      </w:r>
      <w:r w:rsidR="005A39BA" w:rsidRPr="001F5823">
        <w:rPr>
          <w:rFonts w:ascii="Cambria" w:hAnsi="Cambria"/>
          <w:sz w:val="24"/>
          <w:szCs w:val="24"/>
        </w:rPr>
        <w:t>с возмещением</w:t>
      </w:r>
    </w:p>
    <w:p w:rsidR="001B5E98" w:rsidRPr="001F5823" w:rsidRDefault="005A39BA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стоимости </w:t>
      </w:r>
      <w:r w:rsidR="00DB3A9F" w:rsidRPr="001F5823">
        <w:rPr>
          <w:rFonts w:ascii="Cambria" w:hAnsi="Cambria"/>
          <w:sz w:val="24"/>
          <w:szCs w:val="24"/>
        </w:rPr>
        <w:t>обучения»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№</w:t>
      </w:r>
      <w:r w:rsidR="00F65A45">
        <w:rPr>
          <w:rFonts w:ascii="Cambria" w:hAnsi="Cambria"/>
          <w:b/>
          <w:sz w:val="24"/>
          <w:szCs w:val="24"/>
          <w:shd w:val="clear" w:color="auto" w:fill="FFFFFF" w:themeFill="background1"/>
        </w:rPr>
        <w:t>6</w:t>
      </w:r>
      <w:r w:rsidRPr="001F5823">
        <w:rPr>
          <w:rFonts w:ascii="Cambria" w:hAnsi="Cambria"/>
          <w:sz w:val="24"/>
          <w:szCs w:val="24"/>
          <w:shd w:val="clear" w:color="auto" w:fill="FFFFFF" w:themeFill="background1"/>
        </w:rPr>
        <w:t xml:space="preserve"> 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 xml:space="preserve">от </w:t>
      </w:r>
      <w:r w:rsidR="007112F7">
        <w:rPr>
          <w:rFonts w:ascii="Cambria" w:hAnsi="Cambria"/>
          <w:b/>
          <w:sz w:val="24"/>
          <w:szCs w:val="24"/>
          <w:shd w:val="clear" w:color="auto" w:fill="FFFFFF" w:themeFill="background1"/>
        </w:rPr>
        <w:t>2</w:t>
      </w:r>
      <w:r w:rsidR="00F65A45">
        <w:rPr>
          <w:rFonts w:ascii="Cambria" w:hAnsi="Cambria"/>
          <w:b/>
          <w:sz w:val="24"/>
          <w:szCs w:val="24"/>
          <w:shd w:val="clear" w:color="auto" w:fill="FFFFFF" w:themeFill="background1"/>
        </w:rPr>
        <w:t>2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DB611F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09</w:t>
      </w:r>
      <w:r w:rsidR="00525CE8" w:rsidRPr="001F5823">
        <w:rPr>
          <w:rFonts w:ascii="Cambria" w:hAnsi="Cambria"/>
          <w:b/>
          <w:sz w:val="24"/>
          <w:szCs w:val="24"/>
          <w:shd w:val="clear" w:color="auto" w:fill="FFFFFF" w:themeFill="background1"/>
        </w:rPr>
        <w:t>.</w:t>
      </w:r>
      <w:r w:rsidR="00525CE8" w:rsidRPr="001F5823">
        <w:rPr>
          <w:rFonts w:ascii="Cambria" w:hAnsi="Cambria"/>
          <w:b/>
          <w:sz w:val="24"/>
          <w:szCs w:val="24"/>
        </w:rPr>
        <w:t xml:space="preserve">2021 г.                                                                                                        </w:t>
      </w:r>
      <w:r w:rsidR="00525CE8" w:rsidRPr="001F5823">
        <w:rPr>
          <w:rFonts w:ascii="Cambria" w:hAnsi="Cambria"/>
          <w:sz w:val="24"/>
          <w:szCs w:val="24"/>
        </w:rPr>
        <w:t xml:space="preserve"> </w:t>
      </w:r>
    </w:p>
    <w:p w:rsidR="001B5E98" w:rsidRPr="001F5823" w:rsidRDefault="001B5E98" w:rsidP="001B5E98">
      <w:pPr>
        <w:rPr>
          <w:rFonts w:ascii="Cambria" w:hAnsi="Cambria"/>
          <w:sz w:val="24"/>
          <w:szCs w:val="24"/>
        </w:rPr>
      </w:pPr>
    </w:p>
    <w:p w:rsidR="004F5CEF" w:rsidRPr="001F5823" w:rsidRDefault="004F5CEF" w:rsidP="001B5E98">
      <w:pPr>
        <w:rPr>
          <w:rFonts w:ascii="Cambria" w:hAnsi="Cambria"/>
          <w:sz w:val="20"/>
          <w:szCs w:val="20"/>
        </w:rPr>
      </w:pPr>
    </w:p>
    <w:p w:rsidR="005A39BA" w:rsidRPr="001F5823" w:rsidRDefault="004F5CEF" w:rsidP="005A39BA">
      <w:pPr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В соответствии с установленными контрольными цифрами приема и утвержденными правилами приема в ГБПОУ РО «Ростовский-на-Дону автодорожный колледж», и в </w:t>
      </w:r>
      <w:r w:rsidRPr="001F5823">
        <w:rPr>
          <w:rFonts w:asciiTheme="minorHAnsi" w:hAnsiTheme="minorHAnsi" w:cstheme="minorHAnsi"/>
          <w:sz w:val="24"/>
          <w:szCs w:val="24"/>
        </w:rPr>
        <w:t xml:space="preserve">дополнение к приказу </w:t>
      </w:r>
      <w:r w:rsidR="00525CE8" w:rsidRPr="001F5823">
        <w:rPr>
          <w:rFonts w:ascii="Cambria" w:hAnsi="Cambria"/>
          <w:sz w:val="24"/>
          <w:szCs w:val="24"/>
        </w:rPr>
        <w:t xml:space="preserve">от 27.08.2021 г. №311-У </w:t>
      </w:r>
      <w:r w:rsidR="005A39BA" w:rsidRPr="001F5823">
        <w:rPr>
          <w:rFonts w:ascii="Cambria" w:hAnsi="Cambria"/>
          <w:sz w:val="24"/>
          <w:szCs w:val="24"/>
        </w:rPr>
        <w:t>«О зачислении поступающих на очную форму с возмещением стоимости обучения»</w:t>
      </w:r>
    </w:p>
    <w:p w:rsidR="004F5CEF" w:rsidRPr="001F5823" w:rsidRDefault="004F5CEF" w:rsidP="004F5CEF">
      <w:pPr>
        <w:rPr>
          <w:rFonts w:ascii="Cambria" w:hAnsi="Cambria"/>
          <w:b/>
          <w:sz w:val="16"/>
          <w:szCs w:val="16"/>
        </w:rPr>
      </w:pPr>
    </w:p>
    <w:p w:rsidR="00DB3A9F" w:rsidRPr="001F5823" w:rsidRDefault="00DB3A9F" w:rsidP="004F5CEF">
      <w:pPr>
        <w:rPr>
          <w:rFonts w:ascii="Cambria" w:hAnsi="Cambria"/>
          <w:b/>
          <w:sz w:val="16"/>
          <w:szCs w:val="16"/>
        </w:rPr>
      </w:pPr>
    </w:p>
    <w:p w:rsidR="004F5CEF" w:rsidRPr="001F5823" w:rsidRDefault="004F5CEF" w:rsidP="004F5CEF">
      <w:pPr>
        <w:rPr>
          <w:rFonts w:ascii="Cambria" w:hAnsi="Cambria"/>
          <w:b/>
          <w:sz w:val="24"/>
          <w:szCs w:val="24"/>
        </w:rPr>
      </w:pPr>
      <w:r w:rsidRPr="001F5823">
        <w:rPr>
          <w:rFonts w:ascii="Cambria" w:hAnsi="Cambria"/>
          <w:b/>
          <w:sz w:val="24"/>
          <w:szCs w:val="24"/>
        </w:rPr>
        <w:t>ПРИКАЗЫВАЮ:</w:t>
      </w:r>
    </w:p>
    <w:p w:rsidR="004F5CEF" w:rsidRPr="001F5823" w:rsidRDefault="004F5CEF" w:rsidP="004F5CEF">
      <w:pPr>
        <w:rPr>
          <w:rFonts w:ascii="Cambria" w:hAnsi="Cambria"/>
          <w:sz w:val="24"/>
          <w:szCs w:val="24"/>
        </w:rPr>
      </w:pPr>
    </w:p>
    <w:p w:rsidR="004F5CEF" w:rsidRPr="001F5823" w:rsidRDefault="00E75260" w:rsidP="004F5CEF">
      <w:pPr>
        <w:ind w:firstLine="709"/>
        <w:jc w:val="both"/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. Зачислить в число студентов очной формы обучения </w:t>
      </w:r>
      <w:r w:rsidR="004F5CEF" w:rsidRPr="001F5823">
        <w:rPr>
          <w:rFonts w:ascii="Cambria" w:hAnsi="Cambria"/>
          <w:b/>
          <w:sz w:val="24"/>
          <w:szCs w:val="24"/>
        </w:rPr>
        <w:t xml:space="preserve">на базе основного общего образования </w:t>
      </w:r>
      <w:r w:rsidR="004F5CEF" w:rsidRPr="001F5823">
        <w:rPr>
          <w:rFonts w:ascii="Cambria" w:hAnsi="Cambria"/>
          <w:sz w:val="24"/>
          <w:szCs w:val="24"/>
        </w:rPr>
        <w:t xml:space="preserve">с возмещением стоимости обучения с </w:t>
      </w:r>
      <w:r w:rsidR="007112F7">
        <w:rPr>
          <w:rFonts w:ascii="Cambria" w:hAnsi="Cambria"/>
          <w:sz w:val="24"/>
          <w:szCs w:val="24"/>
        </w:rPr>
        <w:t>2</w:t>
      </w:r>
      <w:r w:rsidR="00F65A45">
        <w:rPr>
          <w:rFonts w:ascii="Cambria" w:hAnsi="Cambria"/>
          <w:sz w:val="24"/>
          <w:szCs w:val="24"/>
        </w:rPr>
        <w:t>2</w:t>
      </w:r>
      <w:r w:rsidR="004F5CEF" w:rsidRPr="001F5823">
        <w:rPr>
          <w:rFonts w:ascii="Cambria" w:hAnsi="Cambria"/>
          <w:sz w:val="24"/>
          <w:szCs w:val="24"/>
        </w:rPr>
        <w:t>.</w:t>
      </w:r>
      <w:r w:rsidR="00DB611F" w:rsidRPr="001F5823">
        <w:rPr>
          <w:rFonts w:ascii="Cambria" w:hAnsi="Cambria"/>
          <w:sz w:val="24"/>
          <w:szCs w:val="24"/>
        </w:rPr>
        <w:t>09</w:t>
      </w:r>
      <w:r w:rsidR="004F5CEF" w:rsidRPr="001F5823">
        <w:rPr>
          <w:rFonts w:ascii="Cambria" w:hAnsi="Cambria"/>
          <w:sz w:val="24"/>
          <w:szCs w:val="24"/>
        </w:rPr>
        <w:t>.20</w:t>
      </w:r>
      <w:r w:rsidR="00BF07A2" w:rsidRPr="001F5823">
        <w:rPr>
          <w:rFonts w:ascii="Cambria" w:hAnsi="Cambria"/>
          <w:sz w:val="24"/>
          <w:szCs w:val="24"/>
        </w:rPr>
        <w:t>2</w:t>
      </w:r>
      <w:r w:rsidR="00525CE8" w:rsidRPr="001F5823">
        <w:rPr>
          <w:rFonts w:ascii="Cambria" w:hAnsi="Cambria"/>
          <w:sz w:val="24"/>
          <w:szCs w:val="24"/>
        </w:rPr>
        <w:t>1</w:t>
      </w:r>
      <w:r w:rsidR="004F5CEF" w:rsidRPr="001F5823">
        <w:rPr>
          <w:rFonts w:ascii="Cambria" w:hAnsi="Cambria"/>
          <w:sz w:val="24"/>
          <w:szCs w:val="24"/>
        </w:rPr>
        <w:t xml:space="preserve"> г, нижепоименованных </w:t>
      </w:r>
      <w:r w:rsidR="00196A84" w:rsidRPr="001F5823">
        <w:rPr>
          <w:rFonts w:ascii="Cambria" w:hAnsi="Cambria"/>
          <w:sz w:val="24"/>
          <w:szCs w:val="24"/>
        </w:rPr>
        <w:t>поступающих</w:t>
      </w:r>
      <w:r w:rsidR="004F5CEF" w:rsidRPr="001F5823">
        <w:rPr>
          <w:rFonts w:ascii="Cambria" w:hAnsi="Cambria"/>
          <w:sz w:val="24"/>
          <w:szCs w:val="24"/>
        </w:rPr>
        <w:t>:</w:t>
      </w:r>
    </w:p>
    <w:p w:rsidR="004F5CEF" w:rsidRPr="001F5823" w:rsidRDefault="004F5CEF" w:rsidP="004F5CEF">
      <w:pPr>
        <w:ind w:firstLine="709"/>
        <w:jc w:val="both"/>
        <w:rPr>
          <w:rFonts w:ascii="Cambria" w:hAnsi="Cambria"/>
          <w:spacing w:val="20"/>
          <w:sz w:val="24"/>
          <w:szCs w:val="24"/>
        </w:rPr>
      </w:pPr>
    </w:p>
    <w:p w:rsidR="00F65A45" w:rsidRPr="00E56B51" w:rsidRDefault="00F65A45" w:rsidP="00F65A45">
      <w:pPr>
        <w:jc w:val="both"/>
        <w:rPr>
          <w:rFonts w:ascii="Cambria" w:hAnsi="Cambria"/>
          <w:b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Б</w:t>
      </w:r>
      <w:r w:rsidRPr="00E56B51">
        <w:rPr>
          <w:rFonts w:ascii="Cambria" w:hAnsi="Cambria"/>
          <w:sz w:val="24"/>
          <w:szCs w:val="24"/>
        </w:rPr>
        <w:t xml:space="preserve">.  На специальность 08.02.05 </w:t>
      </w:r>
      <w:r w:rsidRPr="00E56B51">
        <w:rPr>
          <w:rFonts w:ascii="Cambria" w:hAnsi="Cambria"/>
          <w:b/>
          <w:sz w:val="24"/>
          <w:szCs w:val="24"/>
        </w:rPr>
        <w:t xml:space="preserve">Строительство и эксплуатация автомобильных </w:t>
      </w:r>
    </w:p>
    <w:p w:rsidR="00F65A45" w:rsidRPr="00E56B51" w:rsidRDefault="00F65A45" w:rsidP="00F65A45">
      <w:pPr>
        <w:jc w:val="both"/>
        <w:rPr>
          <w:rFonts w:ascii="Cambria" w:hAnsi="Cambria"/>
          <w:sz w:val="24"/>
          <w:szCs w:val="24"/>
        </w:rPr>
      </w:pPr>
      <w:r w:rsidRPr="00E56B51">
        <w:rPr>
          <w:rFonts w:ascii="Cambria" w:hAnsi="Cambria"/>
          <w:b/>
          <w:sz w:val="24"/>
          <w:szCs w:val="24"/>
        </w:rPr>
        <w:t>дорог и аэродромов</w:t>
      </w:r>
      <w:r w:rsidRPr="00E56B51">
        <w:rPr>
          <w:rFonts w:ascii="Cambria" w:hAnsi="Cambria"/>
          <w:sz w:val="24"/>
          <w:szCs w:val="24"/>
        </w:rPr>
        <w:t>:</w:t>
      </w:r>
    </w:p>
    <w:p w:rsidR="00F65A45" w:rsidRPr="00E56B51" w:rsidRDefault="00F65A45" w:rsidP="00F65A4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97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1276"/>
        <w:gridCol w:w="4252"/>
        <w:gridCol w:w="1134"/>
        <w:gridCol w:w="1173"/>
        <w:gridCol w:w="1122"/>
      </w:tblGrid>
      <w:tr w:rsidR="00F65A45" w:rsidRPr="00E56B51" w:rsidTr="002D1513">
        <w:trPr>
          <w:trHeight w:val="1114"/>
          <w:jc w:val="center"/>
        </w:trPr>
        <w:tc>
          <w:tcPr>
            <w:tcW w:w="1022" w:type="dxa"/>
            <w:vAlign w:val="center"/>
          </w:tcPr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6" w:type="dxa"/>
            <w:vAlign w:val="center"/>
          </w:tcPr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№</w:t>
            </w:r>
          </w:p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В регистр. журнале</w:t>
            </w:r>
          </w:p>
        </w:tc>
        <w:tc>
          <w:tcPr>
            <w:tcW w:w="4252" w:type="dxa"/>
            <w:vAlign w:val="center"/>
          </w:tcPr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1134" w:type="dxa"/>
            <w:vAlign w:val="center"/>
          </w:tcPr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173" w:type="dxa"/>
            <w:vAlign w:val="center"/>
          </w:tcPr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По физике, матем.</w:t>
            </w:r>
          </w:p>
        </w:tc>
        <w:tc>
          <w:tcPr>
            <w:tcW w:w="1122" w:type="dxa"/>
            <w:vAlign w:val="center"/>
          </w:tcPr>
          <w:p w:rsidR="00F65A45" w:rsidRPr="00E56B51" w:rsidRDefault="00F65A45" w:rsidP="002D151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F65A45" w:rsidRPr="00E56B51" w:rsidTr="002D1513">
        <w:trPr>
          <w:jc w:val="center"/>
        </w:trPr>
        <w:tc>
          <w:tcPr>
            <w:tcW w:w="1022" w:type="dxa"/>
            <w:vAlign w:val="center"/>
          </w:tcPr>
          <w:p w:rsidR="00F65A45" w:rsidRPr="00E56B51" w:rsidRDefault="00F65A45" w:rsidP="002D151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5A45" w:rsidRPr="00E56B51" w:rsidRDefault="00F65A45" w:rsidP="00F65A4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27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</w:t>
            </w: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-ДСО</w:t>
            </w:r>
          </w:p>
        </w:tc>
        <w:tc>
          <w:tcPr>
            <w:tcW w:w="4252" w:type="dxa"/>
            <w:vAlign w:val="center"/>
          </w:tcPr>
          <w:p w:rsidR="00F65A45" w:rsidRPr="00E56B51" w:rsidRDefault="00F65A45" w:rsidP="002D1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Голенко Андрей Алексеевич</w:t>
            </w:r>
          </w:p>
        </w:tc>
        <w:tc>
          <w:tcPr>
            <w:tcW w:w="1134" w:type="dxa"/>
            <w:vAlign w:val="center"/>
          </w:tcPr>
          <w:p w:rsidR="00F65A45" w:rsidRPr="00E56B51" w:rsidRDefault="00F65A45" w:rsidP="00F65A4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3,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632</w:t>
            </w:r>
          </w:p>
        </w:tc>
        <w:tc>
          <w:tcPr>
            <w:tcW w:w="1173" w:type="dxa"/>
            <w:vAlign w:val="center"/>
          </w:tcPr>
          <w:p w:rsidR="00F65A45" w:rsidRPr="00E56B51" w:rsidRDefault="00F65A45" w:rsidP="002D15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F65A45" w:rsidRPr="00E56B51" w:rsidRDefault="00F65A45" w:rsidP="00F65A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Pr="00E56B5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  <w:tr w:rsidR="00F65A45" w:rsidRPr="00E56B51" w:rsidTr="002D1513">
        <w:trPr>
          <w:jc w:val="center"/>
        </w:trPr>
        <w:tc>
          <w:tcPr>
            <w:tcW w:w="1022" w:type="dxa"/>
            <w:vAlign w:val="center"/>
          </w:tcPr>
          <w:p w:rsidR="00F65A45" w:rsidRPr="00E56B51" w:rsidRDefault="00F65A45" w:rsidP="002D1513">
            <w:pPr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F65A45" w:rsidRPr="00E56B51" w:rsidRDefault="00F65A45" w:rsidP="002D15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277</w:t>
            </w: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-ДСО</w:t>
            </w:r>
          </w:p>
        </w:tc>
        <w:tc>
          <w:tcPr>
            <w:tcW w:w="4252" w:type="dxa"/>
            <w:vAlign w:val="center"/>
          </w:tcPr>
          <w:p w:rsidR="00F65A45" w:rsidRPr="00E56B51" w:rsidRDefault="00F65A45" w:rsidP="002D151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Пашаев Роял Азерович</w:t>
            </w:r>
          </w:p>
        </w:tc>
        <w:tc>
          <w:tcPr>
            <w:tcW w:w="1134" w:type="dxa"/>
            <w:vAlign w:val="center"/>
          </w:tcPr>
          <w:p w:rsidR="00F65A45" w:rsidRPr="00E56B51" w:rsidRDefault="00F65A45" w:rsidP="00F65A45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56B51">
              <w:rPr>
                <w:rFonts w:asciiTheme="minorHAnsi" w:hAnsiTheme="minorHAnsi"/>
                <w:b/>
                <w:bCs/>
                <w:sz w:val="22"/>
                <w:szCs w:val="22"/>
              </w:rPr>
              <w:t>3,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1173" w:type="dxa"/>
            <w:vAlign w:val="center"/>
          </w:tcPr>
          <w:p w:rsidR="00F65A45" w:rsidRPr="00E56B51" w:rsidRDefault="00F65A45" w:rsidP="002D1513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22" w:type="dxa"/>
            <w:vAlign w:val="center"/>
          </w:tcPr>
          <w:p w:rsidR="00F65A45" w:rsidRPr="00E56B51" w:rsidRDefault="00F65A45" w:rsidP="00F65A4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</w:t>
            </w:r>
            <w:r w:rsidRPr="00E56B51">
              <w:rPr>
                <w:rFonts w:asciiTheme="minorHAnsi" w:hAnsiTheme="minorHAnsi"/>
                <w:sz w:val="20"/>
                <w:szCs w:val="20"/>
              </w:rPr>
              <w:t>.09.21</w:t>
            </w:r>
          </w:p>
        </w:tc>
      </w:tr>
    </w:tbl>
    <w:p w:rsidR="00F65A45" w:rsidRPr="00E56B51" w:rsidRDefault="00F65A45" w:rsidP="00F65A4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65A45" w:rsidRPr="00E56B51" w:rsidRDefault="00F65A45" w:rsidP="00F65A45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12F7" w:rsidRPr="00646822" w:rsidRDefault="007112F7" w:rsidP="007112F7">
      <w:pPr>
        <w:jc w:val="both"/>
        <w:rPr>
          <w:rFonts w:ascii="Cambria" w:hAnsi="Cambria"/>
          <w:b/>
          <w:sz w:val="24"/>
          <w:szCs w:val="24"/>
        </w:rPr>
      </w:pPr>
    </w:p>
    <w:p w:rsidR="00B063D1" w:rsidRPr="001F5823" w:rsidRDefault="00B063D1" w:rsidP="004F5CEF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D48" w:rsidRPr="001F5823" w:rsidRDefault="00E50F90" w:rsidP="008F1D48">
      <w:pPr>
        <w:rPr>
          <w:rFonts w:ascii="Cambria" w:hAnsi="Cambria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</w:t>
      </w:r>
      <w:r w:rsidR="008F1D48" w:rsidRPr="001F5823">
        <w:rPr>
          <w:rFonts w:ascii="Cambria" w:hAnsi="Cambria"/>
          <w:sz w:val="24"/>
          <w:szCs w:val="24"/>
        </w:rPr>
        <w:t xml:space="preserve">   Директор ГБПОУ  РО «Ростовский-на-Дону </w:t>
      </w:r>
    </w:p>
    <w:p w:rsidR="008F1D48" w:rsidRPr="001F5823" w:rsidRDefault="008F1D48" w:rsidP="008F1D48">
      <w:pPr>
        <w:rPr>
          <w:rFonts w:ascii="Cambria" w:hAnsi="Cambria"/>
          <w:b/>
          <w:spacing w:val="20"/>
          <w:sz w:val="24"/>
          <w:szCs w:val="24"/>
        </w:rPr>
      </w:pPr>
      <w:r w:rsidRPr="001F5823">
        <w:rPr>
          <w:rFonts w:ascii="Cambria" w:hAnsi="Cambria"/>
          <w:sz w:val="24"/>
          <w:szCs w:val="24"/>
        </w:rPr>
        <w:t xml:space="preserve">          автодорожный  колледж»</w:t>
      </w:r>
      <w:r w:rsidRPr="001F5823">
        <w:rPr>
          <w:rFonts w:ascii="Cambria" w:hAnsi="Cambria"/>
          <w:b/>
          <w:spacing w:val="20"/>
          <w:sz w:val="24"/>
          <w:szCs w:val="24"/>
        </w:rPr>
        <w:t xml:space="preserve">                                                  С. Ю. Гонтаре</w:t>
      </w:r>
      <w:r w:rsidR="00FE56C1" w:rsidRPr="001F5823">
        <w:rPr>
          <w:rFonts w:ascii="Cambria" w:hAnsi="Cambria"/>
          <w:b/>
          <w:spacing w:val="20"/>
          <w:sz w:val="24"/>
          <w:szCs w:val="24"/>
        </w:rPr>
        <w:t>в</w:t>
      </w:r>
    </w:p>
    <w:sectPr w:rsidR="008F1D48" w:rsidRPr="001F5823" w:rsidSect="000F1684">
      <w:footerReference w:type="default" r:id="rId7"/>
      <w:pgSz w:w="11906" w:h="16838"/>
      <w:pgMar w:top="709" w:right="850" w:bottom="709" w:left="1701" w:header="708" w:footer="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C85" w:rsidRDefault="00243C85" w:rsidP="00715588">
      <w:r>
        <w:separator/>
      </w:r>
    </w:p>
  </w:endnote>
  <w:endnote w:type="continuationSeparator" w:id="1">
    <w:p w:rsidR="00243C85" w:rsidRDefault="00243C85" w:rsidP="00715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80121"/>
      <w:docPartObj>
        <w:docPartGallery w:val="Page Numbers (Bottom of Page)"/>
        <w:docPartUnique/>
      </w:docPartObj>
    </w:sdtPr>
    <w:sdtContent>
      <w:p w:rsidR="00715588" w:rsidRDefault="00F94958">
        <w:pPr>
          <w:pStyle w:val="a5"/>
          <w:jc w:val="right"/>
        </w:pPr>
        <w:r w:rsidRPr="00715588">
          <w:rPr>
            <w:rFonts w:asciiTheme="minorHAnsi" w:hAnsiTheme="minorHAnsi"/>
            <w:sz w:val="22"/>
            <w:szCs w:val="22"/>
          </w:rPr>
          <w:fldChar w:fldCharType="begin"/>
        </w:r>
        <w:r w:rsidR="00715588" w:rsidRPr="0071558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15588">
          <w:rPr>
            <w:rFonts w:asciiTheme="minorHAnsi" w:hAnsiTheme="minorHAnsi"/>
            <w:sz w:val="22"/>
            <w:szCs w:val="22"/>
          </w:rPr>
          <w:fldChar w:fldCharType="separate"/>
        </w:r>
        <w:r w:rsidR="00F65A45">
          <w:rPr>
            <w:rFonts w:asciiTheme="minorHAnsi" w:hAnsiTheme="minorHAnsi"/>
            <w:noProof/>
            <w:sz w:val="22"/>
            <w:szCs w:val="22"/>
          </w:rPr>
          <w:t>1</w:t>
        </w:r>
        <w:r w:rsidRPr="0071558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715588" w:rsidRDefault="007155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C85" w:rsidRDefault="00243C85" w:rsidP="00715588">
      <w:r>
        <w:separator/>
      </w:r>
    </w:p>
  </w:footnote>
  <w:footnote w:type="continuationSeparator" w:id="1">
    <w:p w:rsidR="00243C85" w:rsidRDefault="00243C85" w:rsidP="00715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43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5599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4678D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02682"/>
    <w:multiLevelType w:val="hybridMultilevel"/>
    <w:tmpl w:val="1F464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3511E5"/>
    <w:multiLevelType w:val="hybridMultilevel"/>
    <w:tmpl w:val="B9E03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40283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A7FE3"/>
    <w:multiLevelType w:val="hybridMultilevel"/>
    <w:tmpl w:val="EC505266"/>
    <w:lvl w:ilvl="0" w:tplc="C590A5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559B3"/>
    <w:multiLevelType w:val="hybridMultilevel"/>
    <w:tmpl w:val="5A6E8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6574F1"/>
    <w:multiLevelType w:val="hybridMultilevel"/>
    <w:tmpl w:val="1A1C2B48"/>
    <w:lvl w:ilvl="0" w:tplc="5C28FE6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11380C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5E21"/>
    <w:multiLevelType w:val="hybridMultilevel"/>
    <w:tmpl w:val="37B45008"/>
    <w:lvl w:ilvl="0" w:tplc="A24012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F4E71"/>
    <w:multiLevelType w:val="hybridMultilevel"/>
    <w:tmpl w:val="039E4002"/>
    <w:lvl w:ilvl="0" w:tplc="037C1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03C4B"/>
    <w:multiLevelType w:val="hybridMultilevel"/>
    <w:tmpl w:val="77F6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95DF0"/>
    <w:multiLevelType w:val="hybridMultilevel"/>
    <w:tmpl w:val="04B85A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845D0B"/>
    <w:multiLevelType w:val="hybridMultilevel"/>
    <w:tmpl w:val="55E49E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13"/>
  </w:num>
  <w:num w:numId="10">
    <w:abstractNumId w:val="3"/>
  </w:num>
  <w:num w:numId="11">
    <w:abstractNumId w:val="14"/>
  </w:num>
  <w:num w:numId="12">
    <w:abstractNumId w:val="8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E98"/>
    <w:rsid w:val="00013E6B"/>
    <w:rsid w:val="00034DD2"/>
    <w:rsid w:val="00076B28"/>
    <w:rsid w:val="000A212A"/>
    <w:rsid w:val="000B65E9"/>
    <w:rsid w:val="000F1684"/>
    <w:rsid w:val="001077E8"/>
    <w:rsid w:val="00171FC9"/>
    <w:rsid w:val="0018780C"/>
    <w:rsid w:val="00196A84"/>
    <w:rsid w:val="001A608E"/>
    <w:rsid w:val="001B0DFA"/>
    <w:rsid w:val="001B5E98"/>
    <w:rsid w:val="001C6A6C"/>
    <w:rsid w:val="001D34A1"/>
    <w:rsid w:val="001F5415"/>
    <w:rsid w:val="001F5823"/>
    <w:rsid w:val="001F7C7A"/>
    <w:rsid w:val="00210C69"/>
    <w:rsid w:val="002155A5"/>
    <w:rsid w:val="0023690B"/>
    <w:rsid w:val="00243C85"/>
    <w:rsid w:val="00245256"/>
    <w:rsid w:val="00253A33"/>
    <w:rsid w:val="0027152C"/>
    <w:rsid w:val="00287126"/>
    <w:rsid w:val="002B6C28"/>
    <w:rsid w:val="002C027F"/>
    <w:rsid w:val="002C698B"/>
    <w:rsid w:val="002D0161"/>
    <w:rsid w:val="002E6D33"/>
    <w:rsid w:val="002E7B5E"/>
    <w:rsid w:val="0033449E"/>
    <w:rsid w:val="00360549"/>
    <w:rsid w:val="00361F90"/>
    <w:rsid w:val="003A3C74"/>
    <w:rsid w:val="003B5F16"/>
    <w:rsid w:val="003D6E6E"/>
    <w:rsid w:val="003E1AA5"/>
    <w:rsid w:val="00413953"/>
    <w:rsid w:val="004F5CEF"/>
    <w:rsid w:val="00516B5B"/>
    <w:rsid w:val="00523E10"/>
    <w:rsid w:val="00525CE8"/>
    <w:rsid w:val="0053714B"/>
    <w:rsid w:val="00586B8B"/>
    <w:rsid w:val="005A39BA"/>
    <w:rsid w:val="005B2663"/>
    <w:rsid w:val="005C73A8"/>
    <w:rsid w:val="005D1925"/>
    <w:rsid w:val="005E174C"/>
    <w:rsid w:val="006057D2"/>
    <w:rsid w:val="00622AE8"/>
    <w:rsid w:val="00652B51"/>
    <w:rsid w:val="0067576D"/>
    <w:rsid w:val="006B0302"/>
    <w:rsid w:val="006C0B09"/>
    <w:rsid w:val="006D392F"/>
    <w:rsid w:val="007011BE"/>
    <w:rsid w:val="007112F7"/>
    <w:rsid w:val="00715588"/>
    <w:rsid w:val="00717385"/>
    <w:rsid w:val="00720F67"/>
    <w:rsid w:val="007276DF"/>
    <w:rsid w:val="00751082"/>
    <w:rsid w:val="007F46AF"/>
    <w:rsid w:val="007F5E4D"/>
    <w:rsid w:val="00847CAF"/>
    <w:rsid w:val="00855DF4"/>
    <w:rsid w:val="008D2C2F"/>
    <w:rsid w:val="008D78A1"/>
    <w:rsid w:val="008F1B06"/>
    <w:rsid w:val="008F1D48"/>
    <w:rsid w:val="008F763B"/>
    <w:rsid w:val="00904587"/>
    <w:rsid w:val="00926F6A"/>
    <w:rsid w:val="00944C76"/>
    <w:rsid w:val="009A0FD4"/>
    <w:rsid w:val="009A17CA"/>
    <w:rsid w:val="00A07835"/>
    <w:rsid w:val="00A25B19"/>
    <w:rsid w:val="00A4144D"/>
    <w:rsid w:val="00A8257E"/>
    <w:rsid w:val="00A848B7"/>
    <w:rsid w:val="00A930B1"/>
    <w:rsid w:val="00AB2224"/>
    <w:rsid w:val="00AC5086"/>
    <w:rsid w:val="00AC5E48"/>
    <w:rsid w:val="00B063D1"/>
    <w:rsid w:val="00B06581"/>
    <w:rsid w:val="00B17168"/>
    <w:rsid w:val="00B32BCE"/>
    <w:rsid w:val="00B66EDA"/>
    <w:rsid w:val="00B77B87"/>
    <w:rsid w:val="00BA6CA1"/>
    <w:rsid w:val="00BC37F7"/>
    <w:rsid w:val="00BF07A2"/>
    <w:rsid w:val="00C32F30"/>
    <w:rsid w:val="00C40994"/>
    <w:rsid w:val="00CF7115"/>
    <w:rsid w:val="00CF77E7"/>
    <w:rsid w:val="00D177D0"/>
    <w:rsid w:val="00D254B4"/>
    <w:rsid w:val="00DB3A9F"/>
    <w:rsid w:val="00DB611F"/>
    <w:rsid w:val="00DD68E4"/>
    <w:rsid w:val="00E1603E"/>
    <w:rsid w:val="00E20EC6"/>
    <w:rsid w:val="00E50F90"/>
    <w:rsid w:val="00E75260"/>
    <w:rsid w:val="00EC11A9"/>
    <w:rsid w:val="00F21960"/>
    <w:rsid w:val="00F25B71"/>
    <w:rsid w:val="00F47C97"/>
    <w:rsid w:val="00F65A45"/>
    <w:rsid w:val="00F767A9"/>
    <w:rsid w:val="00F91378"/>
    <w:rsid w:val="00F91C04"/>
    <w:rsid w:val="00F94958"/>
    <w:rsid w:val="00FC2144"/>
    <w:rsid w:val="00FE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155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155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5588"/>
    <w:rPr>
      <w:rFonts w:ascii="Arial" w:eastAsia="Times New Roman" w:hAnsi="Arial" w:cs="Times New Roman"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B06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98"/>
    <w:pPr>
      <w:spacing w:after="0" w:line="240" w:lineRule="auto"/>
    </w:pPr>
    <w:rPr>
      <w:rFonts w:ascii="Arial" w:eastAsia="Times New Roman" w:hAnsi="Arial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1B5E98"/>
    <w:pPr>
      <w:widowControl w:val="0"/>
      <w:autoSpaceDE w:val="0"/>
      <w:autoSpaceDN w:val="0"/>
      <w:adjustRightInd w:val="0"/>
    </w:pPr>
    <w:rPr>
      <w:rFonts w:ascii="Book Antiqua" w:hAnsi="Book Antiqua"/>
      <w:sz w:val="24"/>
      <w:szCs w:val="24"/>
    </w:rPr>
  </w:style>
  <w:style w:type="character" w:customStyle="1" w:styleId="FontStyle21">
    <w:name w:val="Font Style21"/>
    <w:rsid w:val="001B5E98"/>
    <w:rPr>
      <w:rFonts w:ascii="Book Antiqua" w:hAnsi="Book Antiqua" w:cs="Book Antiqua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radk</cp:lastModifiedBy>
  <cp:revision>55</cp:revision>
  <cp:lastPrinted>2021-09-22T12:18:00Z</cp:lastPrinted>
  <dcterms:created xsi:type="dcterms:W3CDTF">2013-10-10T10:35:00Z</dcterms:created>
  <dcterms:modified xsi:type="dcterms:W3CDTF">2021-09-22T12:42:00Z</dcterms:modified>
</cp:coreProperties>
</file>