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41" w:rsidRPr="001B40BD" w:rsidRDefault="009240E9" w:rsidP="000D5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-1463675</wp:posOffset>
            </wp:positionV>
            <wp:extent cx="7524750" cy="10629900"/>
            <wp:effectExtent l="0" t="0" r="0" b="0"/>
            <wp:wrapNone/>
            <wp:docPr id="1" name="Рисунок 1" descr="C:\Users\Сотрудник РАДК\Desktop\СМК\СМК\Документация  СМК\Положения\Титульные листы СМК\СМК.П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38" cy="1063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241" w:rsidRPr="001B40BD">
        <w:rPr>
          <w:rFonts w:ascii="Times New Roman" w:hAnsi="Times New Roman" w:cs="Times New Roman"/>
          <w:b/>
          <w:sz w:val="24"/>
          <w:szCs w:val="24"/>
        </w:rPr>
        <w:t>Экз. №____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650"/>
      </w:tblGrid>
      <w:tr w:rsidR="000D5241" w:rsidRPr="001B40BD" w:rsidTr="000D5241">
        <w:tc>
          <w:tcPr>
            <w:tcW w:w="3510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0D5241" w:rsidRPr="001B40BD" w:rsidTr="000D5241">
        <w:tc>
          <w:tcPr>
            <w:tcW w:w="3510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268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BD">
              <w:rPr>
                <w:rFonts w:ascii="Times New Roman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0D5241" w:rsidRPr="001B40BD" w:rsidTr="000D5241">
        <w:tc>
          <w:tcPr>
            <w:tcW w:w="3510" w:type="dxa"/>
            <w:shd w:val="clear" w:color="auto" w:fill="auto"/>
          </w:tcPr>
          <w:p w:rsidR="000D5241" w:rsidRPr="004B02C5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C42F7" w:rsidRPr="003C4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2F7">
              <w:rPr>
                <w:rFonts w:ascii="Times New Roman" w:hAnsi="Times New Roman" w:cs="Times New Roman"/>
                <w:sz w:val="24"/>
                <w:szCs w:val="24"/>
              </w:rPr>
              <w:t>64-ОД</w:t>
            </w:r>
          </w:p>
        </w:tc>
        <w:tc>
          <w:tcPr>
            <w:tcW w:w="2268" w:type="dxa"/>
            <w:shd w:val="clear" w:color="auto" w:fill="auto"/>
          </w:tcPr>
          <w:p w:rsidR="000D5241" w:rsidRPr="003C42F7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shd w:val="clear" w:color="auto" w:fill="auto"/>
          </w:tcPr>
          <w:p w:rsidR="000D5241" w:rsidRPr="004B02C5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0D5241" w:rsidRPr="001B40BD" w:rsidTr="000D5241">
        <w:trPr>
          <w:trHeight w:val="80"/>
        </w:trPr>
        <w:tc>
          <w:tcPr>
            <w:tcW w:w="3510" w:type="dxa"/>
            <w:shd w:val="clear" w:color="auto" w:fill="auto"/>
          </w:tcPr>
          <w:p w:rsidR="000D5241" w:rsidRPr="004B02C5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auto"/>
          </w:tcPr>
          <w:p w:rsidR="000D5241" w:rsidRPr="001B40BD" w:rsidRDefault="000D5241" w:rsidP="000D5241">
            <w:pPr>
              <w:spacing w:after="0" w:line="240" w:lineRule="auto"/>
            </w:pPr>
          </w:p>
        </w:tc>
        <w:tc>
          <w:tcPr>
            <w:tcW w:w="3650" w:type="dxa"/>
            <w:shd w:val="clear" w:color="auto" w:fill="auto"/>
          </w:tcPr>
          <w:p w:rsidR="000D5241" w:rsidRPr="004B02C5" w:rsidRDefault="000D5241" w:rsidP="000D5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B02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5241" w:rsidRPr="001B40BD" w:rsidRDefault="000D5241" w:rsidP="000D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241" w:rsidRPr="001B40BD" w:rsidRDefault="000D5241" w:rsidP="000D5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0D5241" w:rsidRPr="001B40BD" w:rsidTr="000D5241">
        <w:tc>
          <w:tcPr>
            <w:tcW w:w="5778" w:type="dxa"/>
          </w:tcPr>
          <w:p w:rsidR="000D5241" w:rsidRPr="001B40BD" w:rsidRDefault="000D5241" w:rsidP="000D5241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Принято с учетом мнения </w:t>
            </w:r>
          </w:p>
          <w:p w:rsidR="000D5241" w:rsidRPr="001B40BD" w:rsidRDefault="000D5241" w:rsidP="000D5241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студенческого совета </w:t>
            </w:r>
          </w:p>
          <w:p w:rsidR="000D5241" w:rsidRPr="001B40BD" w:rsidRDefault="000D5241" w:rsidP="000D5241">
            <w:pPr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4B02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4B02C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августа </w:t>
            </w:r>
            <w:r w:rsidRPr="001B40BD">
              <w:rPr>
                <w:sz w:val="24"/>
                <w:szCs w:val="24"/>
              </w:rPr>
              <w:t>2019 г.</w:t>
            </w:r>
            <w:r>
              <w:rPr>
                <w:sz w:val="24"/>
                <w:szCs w:val="24"/>
              </w:rPr>
              <w:t xml:space="preserve">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:rsidR="000D5241" w:rsidRPr="001B40BD" w:rsidRDefault="000D5241" w:rsidP="000D524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>Принято с учетом мнения совета родителей (законных представителей) несовершеннолетних обучающихся</w:t>
            </w:r>
          </w:p>
          <w:p w:rsidR="000D5241" w:rsidRPr="001B40BD" w:rsidRDefault="000D5241" w:rsidP="000D524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Протокол от </w:t>
            </w:r>
            <w:r w:rsidRPr="004B02C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4B02C5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августа</w:t>
            </w:r>
            <w:r w:rsidRPr="004B02C5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9 г. </w:t>
            </w:r>
            <w:r w:rsidRPr="001B40B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132E76" w:rsidRPr="00865D78" w:rsidRDefault="00132E76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027" w:rsidRPr="00865D78" w:rsidRDefault="00200027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9FA" w:rsidRPr="00865D78" w:rsidRDefault="007609FA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65D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СИСТЕМА МЕНЕДЖМЕНТА КАЧЕСТВА</w:t>
      </w:r>
    </w:p>
    <w:p w:rsidR="007504C3" w:rsidRPr="005B0DBD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504C3" w:rsidRPr="00865D78" w:rsidRDefault="00B66205" w:rsidP="007504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highlight w:val="yellow"/>
        </w:rPr>
      </w:pPr>
      <w:r w:rsidRPr="00865D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ПОРЯДОК ПЕРЕВОДА, ОТЧИСЛЕНИЯ И ВОССТАНОВЛЕНИЯ </w:t>
      </w:r>
      <w:r w:rsidR="00202E11" w:rsidRPr="00865D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ОБУЧАЮЩИХСЯ</w:t>
      </w:r>
    </w:p>
    <w:p w:rsidR="007504C3" w:rsidRPr="005B0DBD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</w:p>
    <w:p w:rsidR="007504C3" w:rsidRPr="00865D78" w:rsidRDefault="00B66205" w:rsidP="007504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65D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СМК.П-07</w:t>
      </w:r>
    </w:p>
    <w:p w:rsidR="00655D38" w:rsidRPr="00865D78" w:rsidRDefault="00655D38" w:rsidP="007504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(с извещение</w:t>
      </w:r>
      <w:r w:rsidR="0016090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(переиздании) №</w:t>
      </w:r>
      <w:r w:rsidR="005B0D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D524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4C3" w:rsidRPr="00865D78" w:rsidRDefault="007504C3" w:rsidP="00750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4C3" w:rsidRDefault="007504C3" w:rsidP="003154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0DBD" w:rsidRPr="00865D78" w:rsidRDefault="005B0DBD" w:rsidP="003154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4C3" w:rsidRPr="005B0DBD" w:rsidRDefault="007504C3" w:rsidP="005B0D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65D78" w:rsidRPr="005B0DBD" w:rsidTr="000D5241">
        <w:tc>
          <w:tcPr>
            <w:tcW w:w="7338" w:type="dxa"/>
            <w:shd w:val="clear" w:color="auto" w:fill="auto"/>
          </w:tcPr>
          <w:p w:rsidR="00B66205" w:rsidRPr="005B0DBD" w:rsidRDefault="00B66205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516" w:type="dxa"/>
            <w:vMerge w:val="restart"/>
            <w:shd w:val="clear" w:color="auto" w:fill="auto"/>
            <w:vAlign w:val="center"/>
          </w:tcPr>
          <w:p w:rsidR="00B66205" w:rsidRPr="005B0DBD" w:rsidRDefault="00B66205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Л. Скороходова</w:t>
            </w:r>
          </w:p>
        </w:tc>
      </w:tr>
      <w:tr w:rsidR="00B66205" w:rsidRPr="005B0DBD" w:rsidTr="000D5241">
        <w:tc>
          <w:tcPr>
            <w:tcW w:w="7338" w:type="dxa"/>
            <w:shd w:val="clear" w:color="auto" w:fill="auto"/>
          </w:tcPr>
          <w:p w:rsidR="00B66205" w:rsidRPr="005B0DBD" w:rsidRDefault="00B66205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516" w:type="dxa"/>
            <w:vMerge/>
            <w:shd w:val="clear" w:color="auto" w:fill="auto"/>
          </w:tcPr>
          <w:p w:rsidR="00B66205" w:rsidRPr="005B0DBD" w:rsidRDefault="00B66205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04C3" w:rsidRPr="005B0DBD" w:rsidRDefault="007504C3" w:rsidP="000D524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4C3" w:rsidRPr="005B0DBD" w:rsidRDefault="007504C3" w:rsidP="000D5241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Согласовано: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65D78" w:rsidRPr="00865D78" w:rsidTr="000D5241">
        <w:tc>
          <w:tcPr>
            <w:tcW w:w="7338" w:type="dxa"/>
            <w:shd w:val="clear" w:color="auto" w:fill="auto"/>
          </w:tcPr>
          <w:p w:rsidR="007504C3" w:rsidRPr="00865D78" w:rsidRDefault="00B66205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865D78"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кадров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7504C3" w:rsidRPr="00865D78" w:rsidRDefault="00B66205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 А. Тверская </w:t>
            </w:r>
          </w:p>
        </w:tc>
      </w:tr>
      <w:tr w:rsidR="00865D78" w:rsidRPr="00865D78" w:rsidTr="000D5241">
        <w:tc>
          <w:tcPr>
            <w:tcW w:w="7338" w:type="dxa"/>
            <w:shd w:val="clear" w:color="auto" w:fill="auto"/>
          </w:tcPr>
          <w:p w:rsidR="007E7673" w:rsidRPr="00865D78" w:rsidRDefault="007E7673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7E7673" w:rsidRPr="00865D78" w:rsidRDefault="007E7673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0D5241">
        <w:tc>
          <w:tcPr>
            <w:tcW w:w="7338" w:type="dxa"/>
            <w:shd w:val="clear" w:color="auto" w:fill="auto"/>
          </w:tcPr>
          <w:p w:rsidR="003154FB" w:rsidRPr="00865D78" w:rsidRDefault="003154FB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516" w:type="dxa"/>
            <w:shd w:val="clear" w:color="auto" w:fill="auto"/>
          </w:tcPr>
          <w:p w:rsidR="003154FB" w:rsidRPr="00865D78" w:rsidRDefault="003154FB" w:rsidP="000D5241">
            <w:pPr>
              <w:keepLines/>
              <w:tabs>
                <w:tab w:val="left" w:pos="694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Ю.А. Василенко  </w:t>
            </w:r>
          </w:p>
        </w:tc>
      </w:tr>
    </w:tbl>
    <w:p w:rsidR="005B0DBD" w:rsidRPr="00865D78" w:rsidRDefault="003154FB" w:rsidP="00750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textWrapping" w:clear="all"/>
      </w:r>
    </w:p>
    <w:p w:rsidR="00B66205" w:rsidRPr="00865D78" w:rsidRDefault="00B66205" w:rsidP="00750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6205" w:rsidRDefault="00B66205" w:rsidP="00750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D5241" w:rsidRPr="00865D78" w:rsidRDefault="000D5241" w:rsidP="007504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04C3" w:rsidRDefault="00B66205" w:rsidP="007504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0D5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 год</w:t>
      </w:r>
    </w:p>
    <w:p w:rsidR="000D5241" w:rsidRPr="00865D78" w:rsidRDefault="000D5241" w:rsidP="000D52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50D1" w:rsidRPr="00865D78" w:rsidRDefault="00B66205" w:rsidP="00B6620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1070851046"/>
        <w:docPartObj>
          <w:docPartGallery w:val="Table of Contents"/>
          <w:docPartUnique/>
        </w:docPartObj>
      </w:sdtPr>
      <w:sdtEndPr/>
      <w:sdtContent>
        <w:p w:rsidR="009635F9" w:rsidRPr="00865D78" w:rsidRDefault="009635F9" w:rsidP="00AD5336">
          <w:pPr>
            <w:pStyle w:val="ad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:rsidR="001377F0" w:rsidRPr="0051673C" w:rsidRDefault="007566F8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65D7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9635F9" w:rsidRPr="00865D7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65D78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21616864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1. ОБЛАСТЬ ПРИМЕНЕНИЯ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_Toc21616864 \h </w:instrText>
            </w:r>
            <w:r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65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2. НОРМАТИВНЫЕ ССЫЛКИ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_Toc21616865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66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3. ТЕРМИНЫ, ОПРЕДЕЛЕНИЯ, ОБОЗНАЧЕНИЯ И СОКРАЩЕНИЯ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_Toc21616866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67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4. ОБЩИЕ ПОЛОЖЕНИЯ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_Toc21616867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68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5. ПОРЯДОК ПЕРЕВОДА ОБУЧАЮЩИХСЯ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_Toc21616868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69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6. ПОРЯДОК ОТЧИСЛЕНИЯ ОБУЧАЮЩИХСЯ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_Toc21616869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70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7. ПОРЯДОК ВОССТАНОВЛЕНИЯ ЛИЦ, РАНЕЕ ОБУЧАВШИХСЯ В ГБПОУ РО «РАДК»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_Toc21616870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71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1</w:t>
            </w:r>
          </w:hyperlink>
          <w:r w:rsidR="0051673C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72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заявления о переводе из другой образовательной организации в ГБПОУ РО «РАДК»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_Toc21616872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1EFB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73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2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74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приказа директора о создании постоянно действующей аттестационной комиссии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_Toc21616874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75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3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76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аттестационного листа (при переводе студента в ГБПОУ РО «РАДК» из другой  образовательной организации)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_Toc21616876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77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4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78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направления на аттестацию и справки о выполнении программы аттестации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_Toc21616878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1EFB">
          <w:pPr>
            <w:pStyle w:val="25"/>
            <w:tabs>
              <w:tab w:val="right" w:leader="dot" w:pos="10195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79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5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80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справки о переводе из другой образовательной организации в ГБПОУ РО «РАДК»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_Toc21616880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81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6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82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приказа о зачислении на обучение в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83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порядке перевода из другой образовательной организации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_Toc21616883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84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7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85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обходного листа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_Toc21616885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86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8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87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выписки из приказа об отчислении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_Toc21616887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88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9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89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уведомления о завершении или прекращения обучения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90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иностранного гражданина (лица без гражданства)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_Toc21616890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91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Приложение 10</w:t>
            </w:r>
          </w:hyperlink>
          <w:r w:rsidR="00511EFB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  <w:t xml:space="preserve"> </w:t>
          </w:r>
          <w:hyperlink w:anchor="_Toc21616892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Форма Книги учета движения контингента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_Toc21616892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Pr="0051673C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616893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РЕГИСТРАЦИИ ИЗМЕНЕНИЙ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_Toc21616893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377F0" w:rsidRDefault="009240E9" w:rsidP="0051673C">
          <w:pPr>
            <w:pStyle w:val="11"/>
            <w:tabs>
              <w:tab w:val="right" w:leader="dot" w:pos="10195"/>
            </w:tabs>
            <w:spacing w:after="0" w:line="240" w:lineRule="auto"/>
            <w:rPr>
              <w:rFonts w:eastAsiaTheme="minorEastAsia"/>
              <w:noProof/>
              <w:lang w:eastAsia="ru-RU"/>
            </w:rPr>
          </w:pPr>
          <w:hyperlink w:anchor="_Toc21616894" w:history="1">
            <w:r w:rsidR="001377F0" w:rsidRPr="0051673C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ОЗНАКОМЛЕНИЯ</w:t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377F0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_Toc21616894 \h </w:instrTex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453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66F8" w:rsidRPr="0051673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635F9" w:rsidRPr="00865D78" w:rsidRDefault="007566F8" w:rsidP="00AD5336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5D78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F50D1" w:rsidRPr="00865D78" w:rsidRDefault="00FF50D1" w:rsidP="00B66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1E" w:rsidRPr="00865D78" w:rsidRDefault="002D791E" w:rsidP="00B66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1E" w:rsidRPr="00865D78" w:rsidRDefault="002D791E" w:rsidP="00B66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1E" w:rsidRPr="00865D78" w:rsidRDefault="002D791E" w:rsidP="00B66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1E" w:rsidRPr="00865D78" w:rsidRDefault="002D791E" w:rsidP="00B66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91E" w:rsidRPr="00865D78" w:rsidRDefault="00FF50D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2D791E" w:rsidRPr="00865D78" w:rsidRDefault="002D791E" w:rsidP="002D79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Toc462238397"/>
      <w:bookmarkStart w:id="7" w:name="_Toc21616864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ОБЛАСТЬ ПРИМЕНЕНИЯ</w:t>
      </w:r>
      <w:bookmarkEnd w:id="6"/>
      <w:bookmarkEnd w:id="7"/>
    </w:p>
    <w:p w:rsidR="002D791E" w:rsidRPr="00160909" w:rsidRDefault="002D791E" w:rsidP="002D791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Настоящий документ является локальным нормативным актом колледжа и определяет порядок отчисления, восстановления и перевода</w:t>
      </w:r>
      <w:r w:rsidR="00202E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колледжа.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Положение разработано в соответствии с </w:t>
      </w:r>
      <w:r w:rsidR="00FF4C0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Федеральным з</w:t>
      </w:r>
      <w:r w:rsidR="00511E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аконом от 29.12.2012</w:t>
      </w:r>
      <w:r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 273-ФЗ «Об образовании в Российской Федерации»,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«Порядком организации и осуществления образовательной деятельности по образовательным программам среднего профессионального образования», утв. приказом Министерства образования и н</w:t>
      </w:r>
      <w:r w:rsidR="00511EFB">
        <w:rPr>
          <w:rFonts w:ascii="Times New Roman" w:hAnsi="Times New Roman" w:cs="Times New Roman"/>
          <w:color w:val="000000" w:themeColor="text1"/>
          <w:sz w:val="24"/>
          <w:szCs w:val="24"/>
        </w:rPr>
        <w:t>ауки РФ от 14.06.2013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464</w:t>
      </w:r>
      <w:r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F4C0D" w:rsidRPr="00FF4C0D">
        <w:rPr>
          <w:rFonts w:ascii="Times New Roman" w:hAnsi="Times New Roman" w:cs="Times New Roman"/>
          <w:color w:val="000000" w:themeColor="text1"/>
          <w:sz w:val="24"/>
          <w:szCs w:val="24"/>
        </w:rPr>
        <w:t>риказ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F4C0D" w:rsidRPr="00FF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МВД России от 26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>.06.2018 № 398 «</w:t>
      </w:r>
      <w:r w:rsidR="00FF4C0D" w:rsidRPr="00FF4C0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подачи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основной профессиональной образовательной программе, имеющей государственную аккредитацию, и формы указанного уведомления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  <w:r w:rsidR="00360AA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Министерства образования и науки РФ от 10.02.</w:t>
      </w:r>
      <w:r w:rsidR="00810D5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60AA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17 №124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образования»,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нормативными правовыми актами Министерства образования и науки Российской Федерации, </w:t>
      </w:r>
      <w:r w:rsidR="0016090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Министерства просвещения Российской Федерации</w:t>
      </w:r>
      <w:r w:rsidR="001609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Правительства Ростовской области, Уставом колледжа по форме, регламентированной документированной процедурой системы менеджмента качества ДП-01 «Управление документацией».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1.3. Положение подлежит исполнению заместителями директора по направлениям деятельности, начальником отдела кадров, заведующими отделениями и всеми заинтересованными сотрудниками колледжа.</w:t>
      </w:r>
    </w:p>
    <w:p w:rsidR="002D791E" w:rsidRPr="00160909" w:rsidRDefault="002D791E" w:rsidP="002D791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2D791E" w:rsidRPr="00865D78" w:rsidRDefault="002D791E" w:rsidP="002D791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462238398"/>
      <w:bookmarkStart w:id="9" w:name="_Toc21616865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2. НОРМАТИВНЫЕ ССЫЛКИ</w:t>
      </w:r>
      <w:bookmarkEnd w:id="8"/>
      <w:bookmarkEnd w:id="9"/>
    </w:p>
    <w:p w:rsidR="002D791E" w:rsidRPr="00160909" w:rsidRDefault="002D791E" w:rsidP="002D791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настоящем документе использованы ссылки на: 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Федеральный закон РФ от 29.12.2012 </w:t>
      </w:r>
      <w:r w:rsidRPr="00865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№ 273-ФЗ «Об образовании в Российской Федерации»;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утв. приказом Министерства образования и науки РФ от 14.06.2013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464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</w:t>
      </w:r>
      <w:r w:rsidR="00315F6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перевода обучающихся в другую организацию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5F6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осуществляющую образовательную деятельность по образовательным программам среднего профессионального и (или) высшего образования,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утв. приказом Министерства образования РФ от </w:t>
      </w:r>
      <w:r w:rsidR="00315F6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5F6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02.2017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315F6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124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F4C0D" w:rsidRDefault="00FF4C0D" w:rsidP="00FF4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F4C0D">
        <w:rPr>
          <w:rFonts w:ascii="Times New Roman" w:hAnsi="Times New Roman" w:cs="Times New Roman"/>
          <w:color w:val="000000" w:themeColor="text1"/>
          <w:sz w:val="24"/>
          <w:szCs w:val="24"/>
        </w:rPr>
        <w:t>риказ МВД России от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.06.2018 № 398 «</w:t>
      </w:r>
      <w:r w:rsidRPr="00FF4C0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подачи образовательной организацией уведомления 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основной профессиональной образовательной программе, имеющей государственную аккредитацию, и формы указанного уведомления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2D791E" w:rsidRPr="00FF4C0D" w:rsidRDefault="002D791E" w:rsidP="00FF4C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65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нормативно-правовые акты Министерства образования и науки Российской Федерации, </w:t>
      </w:r>
      <w:r w:rsidR="0016090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Министерства просвещения Российской Федерации, </w:t>
      </w:r>
      <w:r w:rsidRPr="00865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Правительства Ростовской области; 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4C0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Устав колледжа</w:t>
      </w:r>
      <w:r w:rsidRPr="00865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65D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СМК.П-02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формах, периодичности и порядке текущего контроля успеваемости и промежуточной аттестации</w:t>
      </w:r>
      <w:r w:rsidR="00FF4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СМК.П-33. Порядок применения к обучающимся и снятия с обучающихся мер дисциплинарного взыскания;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СМК.П-40.</w:t>
      </w: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 оформления возникновения, изменения и прекращения образовательных отношений;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СМК.И-03 Инструкция по делопроизводству;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СМК.И-04. Инструкция по ведению личных дел и организационной документации </w:t>
      </w:r>
      <w:r w:rsidR="00202E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</w:t>
      </w:r>
    </w:p>
    <w:p w:rsidR="002D791E" w:rsidRPr="00865D78" w:rsidRDefault="002D791E" w:rsidP="002D79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СМК.И-05 Инструкция по оформлению студенческих билетов и зачетных книжек.</w:t>
      </w:r>
    </w:p>
    <w:p w:rsidR="002D791E" w:rsidRPr="00865D78" w:rsidRDefault="002D791E" w:rsidP="002D79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462238399"/>
      <w:bookmarkStart w:id="11" w:name="_Toc21616866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3. ТЕРМИНЫ, ОПРЕДЕЛЕНИЯ, ОБОЗНАЧЕНИЯ И СОКРАЩЕНИЯ</w:t>
      </w:r>
      <w:bookmarkEnd w:id="10"/>
      <w:bookmarkEnd w:id="11"/>
    </w:p>
    <w:p w:rsidR="00EE2133" w:rsidRPr="00865D78" w:rsidRDefault="00EE2133" w:rsidP="00EE2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3.1. В настоящем документе использованы термины и определения, принятые в делопроизводстве Российской Федерации.</w:t>
      </w:r>
    </w:p>
    <w:p w:rsidR="001377F0" w:rsidRPr="00865D78" w:rsidRDefault="00EE2133" w:rsidP="00137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7F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 11 ст. 58</w:t>
      </w:r>
      <w:r w:rsidR="00511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1377F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E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29.12.2012 </w:t>
      </w:r>
      <w:r w:rsidR="001377F0"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273-ФЗ </w:t>
      </w:r>
      <w:r w:rsidR="001377F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 в Российской Федерации»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Обучающийся, не выполнивший обязанностей по добросовестному освоению образовательной программы и выполнению учебного плана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обучающийся, не ликвидировавший в установленные сроки академической задолженности;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Академическая задолженность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(часть 2 ст.58 Федерального закона № 273-ФЗ).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3.2 Обозначения и сокращения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РФ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Российская Федерация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СМК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– система менеджмента качества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ГБПОУ РО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«РАДК», колледж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– государственное бюджетное профессиональное образовательное учреждение Ростовской области «Ростовский-на-Дону автодорожный колледж»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УМР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учебно-методическая работа.</w:t>
      </w:r>
    </w:p>
    <w:p w:rsidR="002D791E" w:rsidRPr="00865D78" w:rsidRDefault="002D791E" w:rsidP="002D79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62238400"/>
      <w:bookmarkStart w:id="13" w:name="_Toc21616867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4. ОБЩИЕ ПОЛОЖЕНИЯ</w:t>
      </w:r>
      <w:bookmarkEnd w:id="12"/>
      <w:bookmarkEnd w:id="13"/>
    </w:p>
    <w:p w:rsidR="00EE2133" w:rsidRPr="00865D78" w:rsidRDefault="00EE2133" w:rsidP="00EE2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Согласно ст. 34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E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29.12.2012 </w:t>
      </w:r>
      <w:r w:rsidR="001377F0"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273-ФЗ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 в Российской Федерации»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«Обучающимся предоставляются академические права: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образовании».</w:t>
      </w:r>
    </w:p>
    <w:p w:rsidR="006F3162" w:rsidRPr="00865D78" w:rsidRDefault="00EE2133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6F316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Согласно</w:t>
      </w:r>
      <w:r w:rsidR="00F7476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«Порядку </w:t>
      </w:r>
      <w:r w:rsidR="00E51E2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перевода обучающихся в другую организацию, осуществляющую образовательную деятельность по образовательным программам среднего профессионального  и (или) высшего образования», утв. Приказом Министерства образования РФ от 10.02.2017 №124:</w:t>
      </w:r>
    </w:p>
    <w:p w:rsidR="00E51E2D" w:rsidRPr="00865D78" w:rsidRDefault="00E51E2D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осуществляется при наличии вакантных мест, имеющихся в колледже;</w:t>
      </w:r>
    </w:p>
    <w:p w:rsidR="00E51E2D" w:rsidRPr="00865D78" w:rsidRDefault="00E51E2D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количество вакантных мест для перевода определяется колледжем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бюджета Ростовской области и по договорам об образовании за счет физических и (или) юридических лиц;</w:t>
      </w:r>
    </w:p>
    <w:p w:rsidR="00E51E2D" w:rsidRPr="00865D78" w:rsidRDefault="00E51E2D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перевод обучающихся осуществляется: </w:t>
      </w:r>
    </w:p>
    <w:p w:rsidR="00E51E2D" w:rsidRPr="00865D78" w:rsidRDefault="00E51E2D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 программы подготовки специалистов среднего звена на программу подготовки специалистов среднего звена;</w:t>
      </w:r>
    </w:p>
    <w:p w:rsidR="00E51E2D" w:rsidRPr="00865D78" w:rsidRDefault="00E51E2D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 программы подготовки квалифицированных рабочих, служащих на программу подготовки специалистов среднего звена</w:t>
      </w:r>
      <w:r w:rsidR="002E18A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E18A2" w:rsidRPr="00865D78" w:rsidRDefault="002E18A2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осуществляется при наличии образования, требуемого для освоения соответствующей образовательной программы;</w:t>
      </w:r>
    </w:p>
    <w:p w:rsidR="002E18A2" w:rsidRPr="00865D78" w:rsidRDefault="002E18A2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на обучение за счет бюджетных ассигнований Ростовской области осуществляется только в том случае, если обучение</w:t>
      </w:r>
      <w:r w:rsidR="00177BB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соответствующей образовательной программе не является получением </w:t>
      </w:r>
      <w:r w:rsidR="00177BB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второго или последующего соответствующего образования;</w:t>
      </w:r>
    </w:p>
    <w:p w:rsidR="00177BB0" w:rsidRPr="00865D78" w:rsidRDefault="00177BB0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общая продолжительность обучения обучающегося не должна превышать более чем на один учебный год срок освоения образовательной программы, на которую он переводится, установленный федеральным государственным образовательным стандартом;</w:t>
      </w:r>
    </w:p>
    <w:p w:rsidR="00177BB0" w:rsidRPr="00865D78" w:rsidRDefault="00177BB0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обучающихся в колледж допускается не ранее чем после прохождения первой промежуточной аттестации в исходной организации;</w:t>
      </w:r>
    </w:p>
    <w:p w:rsidR="00177BB0" w:rsidRPr="00865D78" w:rsidRDefault="00177BB0" w:rsidP="00EE2133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обучающихся допускается с любой формы обучения на любую форму обучения.</w:t>
      </w:r>
    </w:p>
    <w:p w:rsidR="00EE2133" w:rsidRPr="00865D78" w:rsidRDefault="00EE2133" w:rsidP="00137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Согласно п. 4 ст. 43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1377F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E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от 29.12.2012 </w:t>
      </w:r>
      <w:r w:rsidR="001377F0"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 273-ФЗ </w:t>
      </w:r>
      <w:r w:rsidR="001377F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 в Российской Фед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ерации»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«За неисполнение или нарушение Устава колледжа, правил внутреннего распорядка, правил проживания в общежитии и иных локальных актов по вопросам организации и осуществления образовательной деятельности к обучающимся могут быть применены меры дисциплинарного взыскания: замечание, выговор, </w:t>
      </w:r>
      <w:r w:rsidRPr="001377F0">
        <w:rPr>
          <w:rFonts w:ascii="Times New Roman" w:hAnsi="Times New Roman" w:cs="Times New Roman"/>
          <w:color w:val="000000" w:themeColor="text1"/>
          <w:sz w:val="24"/>
          <w:szCs w:val="24"/>
        </w:rPr>
        <w:t>отчисление из колледжа».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Отчисление </w:t>
      </w:r>
      <w:r w:rsidR="00202E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колледжа проводится согласно р. 6 настоящего документа, СМК.П-33. 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не допускается отчисление </w:t>
      </w:r>
      <w:r w:rsidR="00202E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инициативе администрации во время их болезни, каникул, академического отпуска или отпуска по беременности и родам, отпуска по уходу за ребенком.</w:t>
      </w:r>
    </w:p>
    <w:p w:rsidR="00EE2133" w:rsidRPr="00865D78" w:rsidRDefault="00EE2133" w:rsidP="00EE2133">
      <w:pPr>
        <w:pStyle w:val="a8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65D78">
        <w:rPr>
          <w:color w:val="000000" w:themeColor="text1"/>
        </w:rPr>
        <w:t>4.4. Порядок отчисления обучающегося по инициативе администрации колледжа из-за академической задолженности регламентирован нормативным актом колледжа «Порядок оформления возникновения, изменения и прекращения образовательных отношений» СМК.П-40.</w:t>
      </w:r>
    </w:p>
    <w:p w:rsidR="00EE2133" w:rsidRPr="00865D78" w:rsidRDefault="00EE2133" w:rsidP="00137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Согласно ст. 62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</w:t>
      </w:r>
      <w:r w:rsidR="001377F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E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 29.12.2012</w:t>
      </w:r>
      <w:r w:rsidR="001377F0" w:rsidRPr="00865D7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№ 273-ФЗ </w:t>
      </w:r>
      <w:r w:rsidR="001377F0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«Об образовании в Российской Фед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ерации»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: «лицо,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отчислено».</w:t>
      </w:r>
    </w:p>
    <w:p w:rsidR="00EE2133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Перевод </w:t>
      </w:r>
      <w:r w:rsidR="00202E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колледж из другого учебного заведения, с одного отделения на другое, с одной образовательной программы на другую, с одной формы обучения на другую в одном колледже, а также восстановление в число</w:t>
      </w:r>
      <w:r w:rsidR="00202E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лиц, ранее отчисленных из колледжа, производятся в период каникул при условии успешной сдачи последней экзаменационной сессии.</w:t>
      </w:r>
    </w:p>
    <w:p w:rsidR="00893FFA" w:rsidRPr="00893FFA" w:rsidRDefault="00893FFA" w:rsidP="00893FFA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</w:t>
      </w:r>
      <w:r w:rsidR="000D5241" w:rsidRPr="000D5241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контингента</w:t>
      </w:r>
      <w:r w:rsidRPr="000D5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регистрируются в Книге учета (форма – приложение 10).</w:t>
      </w:r>
    </w:p>
    <w:p w:rsidR="002D791E" w:rsidRPr="00865D78" w:rsidRDefault="002D791E" w:rsidP="002D79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Toc462238401"/>
      <w:bookmarkStart w:id="15" w:name="_Toc21616868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ПОРЯДОК ПЕРЕВОДА </w:t>
      </w:r>
      <w:bookmarkEnd w:id="14"/>
      <w:r w:rsidR="00E4314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bookmarkEnd w:id="15"/>
    </w:p>
    <w:p w:rsidR="00EE2133" w:rsidRPr="00865D78" w:rsidRDefault="00EE2133" w:rsidP="00EE21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314" w:rsidRPr="00865D78" w:rsidRDefault="00DB4314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5.1. Порядок перевода </w:t>
      </w:r>
      <w:r w:rsidR="00E4314E"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другую образовательную организацию.</w:t>
      </w:r>
    </w:p>
    <w:p w:rsidR="00DB4314" w:rsidRPr="00865D78" w:rsidRDefault="00DB4314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5.1.1.</w:t>
      </w:r>
      <w:r w:rsidR="00E4314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По заявлению обучающегося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(форма – приложение 1)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 желающего быть переведенным в другую организацию, заведующий отделением 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дисциплин (профессиональных модулей), пройденных практик, оценки, выставленные при проведении промежуточной аттестации</w:t>
      </w:r>
      <w:r w:rsidR="00E4314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70C" w:rsidRPr="00865D78" w:rsidRDefault="0042070C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5.1.2. Обучающийся предоставляет в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письменное заявление об отчислении в порядке перевода с приложением справки о переводе, подписанной директором или лицом, исполняющим его обязанности, организации, в которую переводится обучающийся.</w:t>
      </w:r>
    </w:p>
    <w:p w:rsidR="0042070C" w:rsidRPr="00865D78" w:rsidRDefault="0042070C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5.1.3.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поступления заявления об отчислении издает приказ об отчислении обучающегося в связи с переводом в другую организацию.</w:t>
      </w:r>
    </w:p>
    <w:p w:rsidR="0042070C" w:rsidRPr="00865D78" w:rsidRDefault="0042070C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5.1.4.</w:t>
      </w:r>
      <w:r w:rsidR="00EB349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Лицу, отчисленному в связи с переводом в другую организацию, в течение 3 рабочих дней со дня издания приказа об отчислении в связи с переводом выдаются заверенная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="00EB349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B349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3E0526" w:rsidRPr="00865D78" w:rsidRDefault="003E0526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5.1.5. Лицо, отчисленное в связи с переводом, сдает заведующему отделением студенческий билет, зачетную книжку.</w:t>
      </w:r>
    </w:p>
    <w:p w:rsidR="003E0526" w:rsidRPr="00865D78" w:rsidRDefault="003E0526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5.1.6.  Заведующий отделением в личное дело лица, отчисленного в связи с переводом, вкладывает копию документа о предшествующем образовании, заверенную начальником отдела кадров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 выписку из приказа об отчислении в связи с переводом, студенческий билет и зачетную книжку.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DB4314"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Условия и порядок перевода </w:t>
      </w:r>
      <w:r w:rsidR="00E4314E"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 другой профессиональной образовательной организации</w:t>
      </w:r>
    </w:p>
    <w:p w:rsidR="00E4314E" w:rsidRPr="00865D78" w:rsidRDefault="00E4314E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5.2.1. Обучающийся подаёт на имя директора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 с просьбой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обучающегося).</w:t>
      </w:r>
    </w:p>
    <w:p w:rsidR="00E4314E" w:rsidRPr="00865D78" w:rsidRDefault="00E4314E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5.2.2.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абзаце восьмом пункта 4.2. настоящего Положения.</w:t>
      </w:r>
    </w:p>
    <w:p w:rsidR="00E4314E" w:rsidRPr="00865D78" w:rsidRDefault="00E4314E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5.2.3. На основании заявления о переводе 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аттестационная комиссия </w:t>
      </w:r>
      <w:r w:rsidR="00554F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14 календарных дней со дня подачи заявления о переводе оценива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54F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т полученные документы на предмет соответствия обучающегося требованиям, предусмотренным «Порядком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 и (или) высшего образования», утв. Приказом Министерства образования РФ от 10.02.2017 №124 и определя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54F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перечень изученных учебных дисциплин (профессиональных модулей), пройденных практик, которые в случае перевода обучающегося будут перезачтены в порядке, предусмотренном в локальном </w:t>
      </w:r>
      <w:r w:rsidR="00554F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нормативном акте СМК. П-77 «Положение о зачете результатов освоения обучающимися учебных дисциплин, профессиональных модулей, ос</w:t>
      </w:r>
      <w:r w:rsidR="002F170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r w:rsidR="00554F1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енных в других организациях, осуществляющих образовательную деятельность</w:t>
      </w:r>
      <w:r w:rsidR="002F170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в колледже по другим специальностям и формам обучения».</w:t>
      </w:r>
    </w:p>
    <w:p w:rsidR="002F170A" w:rsidRPr="00865D78" w:rsidRDefault="002F170A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5.2.4. В случае, если заявлений о переводе подано больше количества вакантных мест для перевода,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помимо оценивания полученных документов проводит конкурсный отбор среди лиц, подавших заявления о переводе. По результатам конкурсного отбора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программы, либо решение об отказе в зачислении в отношении лиц, не прошедших по результатам конкурсного отбора.</w:t>
      </w:r>
    </w:p>
    <w:p w:rsidR="005969ED" w:rsidRPr="00865D78" w:rsidRDefault="005969ED" w:rsidP="00596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5.2.5.. Директор своим приказом (форма – приложение 2) создает аттестационную комиссию на календарный год. </w:t>
      </w:r>
    </w:p>
    <w:p w:rsidR="005969ED" w:rsidRPr="00865D78" w:rsidRDefault="005969ED" w:rsidP="00596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5.2.6. Аттестационная комиссия решает вопрос о возможности или невозможности перевода 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другой образовательной организации в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Аттестационная комиссия оформляет аттестационный лист (форма - приложение 3).</w:t>
      </w:r>
    </w:p>
    <w:p w:rsidR="005969ED" w:rsidRPr="00865D78" w:rsidRDefault="005969ED" w:rsidP="00596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5.2.7. Перечень дисциплин, подлежащих сдаче, определяется путем сравнения учебных планов и данных об их выполнении, что отражается в Аттестационном листе 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3), к которому прикладываются направления на аттестацию (форма – приложение 4). Аттестационный лист с направлениями хранится в личном деле 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69ED" w:rsidRPr="00865D78" w:rsidRDefault="002F170A" w:rsidP="00596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A4EA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При конкурсном отборе приоритет отдается обучающимся, имеющим  более высокие результаты по итогам</w:t>
      </w:r>
      <w:r w:rsidR="007E5078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промежуточной аттестации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7E5078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обучающимся по таким же образовательным программам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реализуемым в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имеющим уважительные причины (инвалиды и лица с ограниченными возможностями здоровья).</w:t>
      </w:r>
    </w:p>
    <w:p w:rsidR="00DA4EA1" w:rsidRPr="00865D78" w:rsidRDefault="00DA4EA1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E5078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конкурсного отбора доводятся до обучающихся не позднее 14 календарных дней со дня подачи заявления о переводе.</w:t>
      </w:r>
    </w:p>
    <w:p w:rsidR="007E5078" w:rsidRPr="00865D78" w:rsidRDefault="007E5078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принятии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зачислении обучающемуся в течение 5 календарных дней со дня принятия решения о зачислении выдается справка о переводе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(форма – приложение 5)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которой указываются уровень среднего профессионального образования, код и наименование специальности, на которую обучающийся будет переведен. Справка о переводе подписывается </w:t>
      </w:r>
      <w:r w:rsidR="0042070C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директором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2070C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лицом, исполняющем его обязанности и заверяется печатью. К справке прилагается перечень изученных учебных дисциплин (профессиональных модулей), пройденных практик, которые будут перезачтены обучающемуся при переводе.</w:t>
      </w:r>
    </w:p>
    <w:p w:rsidR="003E0526" w:rsidRPr="00865D78" w:rsidRDefault="003E0526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Лицо, отчисленное в связи с переводом в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ГБПОУ РО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представляет выписку из приказа об отчислении в связи с переводом и документ о предшествующем образовании.</w:t>
      </w:r>
    </w:p>
    <w:p w:rsidR="003E0526" w:rsidRPr="00865D78" w:rsidRDefault="003E0526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572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</w:t>
      </w:r>
      <w:r w:rsidR="0019572A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572A" w:rsidRPr="00865D78" w:rsidRDefault="0019572A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при представлении документа иностранного государства об образовании, которое соответствует части 3 статьи 107 Федерального закона №273-ФЗ;</w:t>
      </w:r>
    </w:p>
    <w:p w:rsidR="0019572A" w:rsidRPr="00865D78" w:rsidRDefault="0019572A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при представлении документа об образовании, соответствующего статье 6 Федерального закона от 5 мая 2014г.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19572A" w:rsidRPr="00865D78" w:rsidRDefault="0019572A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5.2.1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со дня поступления документов, указанных в пункте 5.2.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., издает приказ о зачислении в порядке перевода из исходной организации лица, о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тчисленного в связи с переводом (форма – приложение 6).</w:t>
      </w:r>
    </w:p>
    <w:p w:rsidR="0019572A" w:rsidRPr="00865D78" w:rsidRDefault="0019572A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19572A" w:rsidRPr="00865D78" w:rsidRDefault="0019572A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осле издания приказа о зачислении в порядке перевода заведующий отделением формирует личное дело обучающегося, в которое вносятся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копия, если зачисление произведено по договору об образовании за счет средств физических и (или) юридических лиц)</w:t>
      </w:r>
      <w:r w:rsidR="005969ED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физических и (или) юридических лиц.</w:t>
      </w:r>
    </w:p>
    <w:p w:rsidR="005969ED" w:rsidRPr="00865D78" w:rsidRDefault="005969ED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5.2.1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В течение 5 рабочих дней со дня издания прик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 зачислении в порядке перевода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выдаются студенческий билет и зачетная книжка.</w:t>
      </w:r>
    </w:p>
    <w:p w:rsidR="00114A32" w:rsidRPr="00865D78" w:rsidRDefault="00114A32" w:rsidP="0011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5.2.17. Если по итогам аттестации была выявлена необходимость ликвидации академических задолженностей, в приказе о зачислении в порядке перевода должна содержаться запись о необходимости ликвидации задолженностей в установленный срок.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2.18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Записи о перезачтенных из справки об обучении дисциплинах (разделах дисциплин), практиках, курсовых работах, а также о ликвидации академической задолженности вносятся зав. отделением в зачетную книжку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учетные документы колледжа и заверяются подписью заведующего отделением.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2.19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Заведующий отделением осуществляет контроль сроков ликвидации академической задолженности.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перевода</w:t>
      </w:r>
      <w:r w:rsidR="00847C26" w:rsidRPr="00E22F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одной специальности на другую, с очной формы обучения на заочную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Перевод с отделения на отделение, с одной основной профессиональной образовательной программы на другую, с одной формы обучения на другую осуществляются на основании личного заявления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приложения 15 СМК.И-04.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согласовывает возможность перевода с зав. отделением, где он обучается, и с зав. отделением, куда он собирается переводиться.</w:t>
      </w:r>
    </w:p>
    <w:p w:rsidR="00EE2133" w:rsidRPr="003C42F7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</w:t>
      </w:r>
      <w:r w:rsidRPr="003C4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зав. отделением, где обучается </w:t>
      </w:r>
      <w:r w:rsidR="00847C26" w:rsidRPr="003C42F7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3C42F7">
        <w:rPr>
          <w:rFonts w:ascii="Times New Roman" w:hAnsi="Times New Roman" w:cs="Times New Roman"/>
          <w:color w:val="000000" w:themeColor="text1"/>
          <w:sz w:val="24"/>
          <w:szCs w:val="24"/>
        </w:rPr>
        <w:t>, готовит справку об обучении по форме приложения</w:t>
      </w:r>
      <w:r w:rsidR="005B0DBD" w:rsidRPr="003C42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 СМК.И-04 и проект приказа о переводе.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.1.3. Аттестационная комиссия решает вопрос о перезачете дисциплин.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.2. Обучающийся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переведенным с даты, указанной в приказе по колледжу.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Порядок внесения изменений в личное дело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согласно п.6.11. СМК.И-04. Передача документов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отделения на отделение проводится с оформлением акта (форма - приложение 16 СМК.И-04) в течение 10 рабочих дней со дня подписания приказа.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.3.1. Выписка из приказа вносится в личное дело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сохраняются его студенческий билет и зачетная книжка, в которые вносятся соответствующие исправления, заверенные подпись заместителя директора по УМР и печатью колледжа, а также делаются записи о сдаче разницы в учебных планах.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62238402"/>
      <w:bookmarkStart w:id="17" w:name="_Toc21616869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ПОРЯДОК ОТЧИСЛЕНИЯ </w:t>
      </w:r>
      <w:bookmarkEnd w:id="16"/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bookmarkEnd w:id="17"/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6.1. Основаниями для отчисления обучающихся до окончания срока обучения являются: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перевод в другую профессиональную образовательную организацию;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собственное желание обучающегося;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осуждение к лишению свободы; 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гибель (смерть) обучающегося;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по инициативе администрации.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Отчисление по причине перевода в другую профессиональную образовательную организацию и по собственному желанию обучающегося производится на основании заявления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6.3. Отчисление по причине осуждения к лишению свободы проводится на основании постановления суда.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6.4. Отчисление по причине гибели (смерти) обучающегося проводится на основании свидетельства о смерти.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6.5. При отчислении из колледжа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обучающемуся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выдается по его личному заявлению справка об обучении по форме приложение18 СМК.И-04 и находящийся в личном деле подлинник документа об образовании после оформления обходного листа.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Отчисление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колледжа по инициативе администрации оформляется приказом директора колледжа на основании рапорта заведующего отделением по специальности, согласованного с заместителем директора по УМР согласно СМК.П-33.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При отчислении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его личное дело вносится: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опись докумен</w:t>
      </w:r>
      <w:r w:rsidR="00A61B2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дела (форма – приложение 7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СМК.И-04);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обходной лист (форма – приложение </w:t>
      </w:r>
      <w:r w:rsidR="006C526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личная карточка с указанием выполненного учебного плана (форма – приложение 11 СМК.И-04);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копия справки об обучении (форма – приложение 18 СМК.И-04);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выписка из приказа об отчислении (форма – приложение </w:t>
      </w:r>
      <w:r w:rsidR="006C526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зачетная книжка (форма – приложение 2 СМК.И-05);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студенческий билет ( форма - приложение 1 СМК.И-05).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6.7.1. Личное дело отчисленного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хранится на отделении в течение одного учебного года, затем передается по акту на хранение в архив колледжа. В архиве колледжа личное дело отчисленного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обучающегося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хранится 75 лет.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Отчисление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колледжа по инициативе администрации не допускается во время его болезни, каникул, практик, академического отпуска по состоянию здоровья, по беременности и родам.</w:t>
      </w:r>
    </w:p>
    <w:p w:rsidR="00EE2133" w:rsidRPr="00865D78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6.9. Решение об отчислении детей - 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попечительства.</w:t>
      </w:r>
    </w:p>
    <w:p w:rsidR="00EE2133" w:rsidRPr="00EC499B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6.10. В случае завершения или прекращения обучения иностранного гражданина (лица без гражданства), обучавшегося по основной профессиональной образовательной программе, имеющей государственную аккредитацию образовательная организация в течение трех рабочих дней с даты отчисления иностранного гражданина (лица без гражданства) обязана уведомить об этом </w:t>
      </w: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территориальный орган МВД Р</w:t>
      </w:r>
      <w:r w:rsidR="004A57D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оссии на региональном уровне </w:t>
      </w:r>
      <w:r w:rsidR="004A57D1" w:rsidRPr="00EC499B">
        <w:rPr>
          <w:color w:val="22272F"/>
          <w:sz w:val="23"/>
          <w:szCs w:val="23"/>
          <w:shd w:val="clear" w:color="auto" w:fill="FFFFFF"/>
        </w:rPr>
        <w:t> </w:t>
      </w:r>
      <w:r w:rsidR="004A57D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соответствующем субъекте Российской Федерации по месту нахождения образовательной организации.</w:t>
      </w: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2133" w:rsidRPr="00EC499B" w:rsidRDefault="00EE2133" w:rsidP="00EE2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6.10.1. Бланк уведомления </w:t>
      </w:r>
      <w:r w:rsidR="00A61B2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(форма - приложение </w:t>
      </w:r>
      <w:r w:rsidR="00511EFB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61B2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57D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заполняется разборчиво от руки или с использованием технических средств (пишущей машинки, компьютера) на русском языке. При заполнении уведомления не допускается использование сокращений и аббревиатур, внесение исправлений, в том числе путем зачеркивания, а также с использованием корректирующих средств. При необходимости для заполнения отдельных граф уведомления могут быть использованы буквы латинского алфавита.</w:t>
      </w:r>
    </w:p>
    <w:p w:rsidR="004A57D1" w:rsidRPr="00EC499B" w:rsidRDefault="00A61B21" w:rsidP="004A5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6.10.2. В уведомлении должны быть зап</w:t>
      </w:r>
      <w:r w:rsidR="004A57D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олнены все соответствующие поля.</w:t>
      </w:r>
    </w:p>
    <w:p w:rsidR="004A57D1" w:rsidRPr="00EC499B" w:rsidRDefault="00A61B21" w:rsidP="004A5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6.10.3. </w:t>
      </w:r>
      <w:r w:rsidR="004A57D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уведомлении указываются сведения: о наименовании территориального органа МВД России, в который подается уведомление; об образовательной организации; об иностранном </w:t>
      </w:r>
      <w:r w:rsidR="004A57D1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гражданине (лице без гражданства); о сроке обучения иностранного гражданина (лица без гражданства) в образовательной организации; об основаниях завершения или прекращения обучения иностранного гражданина (лица без гражданства) в образовательной организации.</w:t>
      </w:r>
    </w:p>
    <w:p w:rsidR="004A57D1" w:rsidRPr="00EC499B" w:rsidRDefault="004A57D1" w:rsidP="004A5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6.10.4. Уведомление подписывается руководителем образовательной организации либо лицом, исполняющим его обязанности, и заверяется печатью образовательной организации (при наличии печати).</w:t>
      </w:r>
    </w:p>
    <w:p w:rsidR="00EC499B" w:rsidRPr="00EC499B" w:rsidRDefault="004A57D1" w:rsidP="00EC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6.10.5. Уведомление представляется уполномоченным представителем образовательной организации непосредственно в подразделение по вопросам миграции или направляется заказным почтовым отправлением с уведомлением о вручении и описью вложения.</w:t>
      </w:r>
      <w:r w:rsidR="00EC499B"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57D1" w:rsidRPr="00EC499B" w:rsidRDefault="004A57D1" w:rsidP="004A5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>6.10.6.  При подаче уведомления непосредственно в подразделение по вопросам миграции по желанию уполномоченного представителя образовательной организации на втором экземпляре уведомления проставляется отметка о его приеме.</w:t>
      </w:r>
    </w:p>
    <w:p w:rsidR="004A57D1" w:rsidRPr="004A57D1" w:rsidRDefault="004A57D1" w:rsidP="004A5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Отметка о приеме уведомления должна содержать: дату приема уведомления; наименование должности уполномоченного сотрудника, принявшего уведомление; подпись уполномоченного сотрудника, принявшего уведомление, и ее расшифровку.</w:t>
      </w:r>
    </w:p>
    <w:p w:rsidR="002D791E" w:rsidRPr="00865D78" w:rsidRDefault="002D791E" w:rsidP="002D79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462238403"/>
      <w:bookmarkStart w:id="19" w:name="_Toc21616870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ПОРЯДОК ВОССТАНОВЛЕНИЯ ЛИЦ, РАНЕЕ ОБУЧАВШИХСЯ В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bookmarkEnd w:id="18"/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19"/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A32" w:rsidRPr="00865D78" w:rsidRDefault="00114A32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7.1.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</w:t>
      </w:r>
      <w:r w:rsidR="0059040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мес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тра), в кот</w:t>
      </w:r>
      <w:r w:rsidR="0059040E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ром указанное лицо было отчислено.</w:t>
      </w: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Восстановление в число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 на очную и заочную формы обучения производится  приказом директора на основании личного заявления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обучающегося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имя директора (форма - приложение 15 СМК.И-04) по представлению зав. отделением, согласованному с зам. директора по УМР, и справки об обучении в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быть восстановлен в случае, если он был отчислен до момента успешной сдачи первой экзаменационной сессии.</w:t>
      </w: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114A32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восстановлении на обучение на соответствующее отделение принимается директором колледжа по представлению заведующего этим отделением.</w:t>
      </w:r>
    </w:p>
    <w:p w:rsidR="00A91E14" w:rsidRPr="00865D78" w:rsidRDefault="00A91E14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7.5. Обучающийся, отчисленный по инициативе колледжа, может быть восстановлен на обучение в течение пяти лет после отчисления из колледжа при наличии свободных мест и с сохранением условий обучения. За счет средств бюджета, при наличии  свободных бюджетных мест. При отсутствии свободных бюджетных мест обучающийся восстанавливается с полным возмещением затрат на обучение. </w:t>
      </w:r>
    </w:p>
    <w:p w:rsidR="00A91E14" w:rsidRPr="00865D78" w:rsidRDefault="00A91E14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2D79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99B" w:rsidRDefault="00EC499B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0" w:name="_Toc21616871"/>
      <w:bookmarkStart w:id="21" w:name="_Toc462238405"/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635F9" w:rsidRPr="00865D78" w:rsidRDefault="00A61B21" w:rsidP="00A61B21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  <w:bookmarkEnd w:id="20"/>
    </w:p>
    <w:p w:rsidR="00A61B21" w:rsidRPr="00865D78" w:rsidRDefault="00A61B21" w:rsidP="00A61B21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Toc21616872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заявления о переводе из друг</w:t>
      </w:r>
      <w:r w:rsidR="003B51F5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ой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образовательно</w:t>
      </w:r>
      <w:r w:rsidR="003B51F5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B51F5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организации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</w:t>
      </w:r>
      <w:r w:rsidR="001377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РАДК</w:t>
      </w:r>
      <w:bookmarkEnd w:id="21"/>
      <w:r w:rsidR="001377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bookmarkEnd w:id="22"/>
    </w:p>
    <w:p w:rsidR="00A61B21" w:rsidRPr="00865D78" w:rsidRDefault="00A61B21" w:rsidP="00A61B2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1860"/>
        <w:gridCol w:w="3492"/>
      </w:tblGrid>
      <w:tr w:rsidR="00865D78" w:rsidRPr="00865D78" w:rsidTr="007B04B1">
        <w:trPr>
          <w:gridBefore w:val="1"/>
          <w:wBefore w:w="1860" w:type="dxa"/>
        </w:trPr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A61B21" w:rsidRPr="00865D78" w:rsidRDefault="00A61B21" w:rsidP="007B04B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>Директору ГБПОУ РО «РАДК»</w:t>
            </w:r>
          </w:p>
        </w:tc>
      </w:tr>
      <w:tr w:rsidR="00865D78" w:rsidRPr="00865D78" w:rsidTr="007B04B1">
        <w:trPr>
          <w:gridBefore w:val="1"/>
          <w:wBefore w:w="1860" w:type="dxa"/>
        </w:trPr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gridBefore w:val="1"/>
          <w:wBefore w:w="1860" w:type="dxa"/>
        </w:trPr>
        <w:tc>
          <w:tcPr>
            <w:tcW w:w="3492" w:type="dxa"/>
            <w:tcBorders>
              <w:left w:val="nil"/>
              <w:bottom w:val="nil"/>
              <w:right w:val="nil"/>
            </w:tcBorders>
          </w:tcPr>
          <w:p w:rsidR="00A61B21" w:rsidRPr="00865D78" w:rsidRDefault="00A61B21" w:rsidP="007B04B1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>И. О. Фамилия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 xml:space="preserve">гр. 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left w:val="nil"/>
              <w:bottom w:val="nil"/>
              <w:right w:val="nil"/>
            </w:tcBorders>
          </w:tcPr>
          <w:p w:rsidR="00A61B21" w:rsidRPr="00865D78" w:rsidRDefault="00A61B21" w:rsidP="007B04B1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>указать фамилию, имя, отчество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>проживающего(ей)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B21" w:rsidRPr="00865D78" w:rsidRDefault="00A61B21" w:rsidP="007B04B1">
            <w:pPr>
              <w:jc w:val="righ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>указать адрес постоянной прописки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 xml:space="preserve">номер контактного телефона 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 xml:space="preserve">обучавшегося(ей) в 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B21" w:rsidRPr="00865D78" w:rsidRDefault="00A61B21" w:rsidP="003B51F5">
            <w:pPr>
              <w:jc w:val="righ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 xml:space="preserve">указать наименование </w:t>
            </w:r>
            <w:r w:rsidR="003B51F5" w:rsidRPr="00865D78">
              <w:rPr>
                <w:color w:val="000000" w:themeColor="text1"/>
                <w:sz w:val="24"/>
                <w:szCs w:val="24"/>
                <w:vertAlign w:val="superscript"/>
              </w:rPr>
              <w:t>образовательной организации</w:t>
            </w: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21" w:rsidRPr="00865D78" w:rsidRDefault="00A61B21" w:rsidP="007B04B1">
            <w:pPr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 xml:space="preserve">по специальности </w:t>
            </w:r>
          </w:p>
        </w:tc>
      </w:tr>
      <w:tr w:rsidR="00865D78" w:rsidRPr="00865D78" w:rsidTr="007B04B1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B21" w:rsidRPr="00865D78" w:rsidRDefault="00A61B21" w:rsidP="003B51F5">
            <w:pPr>
              <w:jc w:val="right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 xml:space="preserve">указать </w:t>
            </w:r>
            <w:r w:rsidR="003B51F5" w:rsidRPr="00865D78">
              <w:rPr>
                <w:color w:val="000000" w:themeColor="text1"/>
                <w:sz w:val="24"/>
                <w:szCs w:val="24"/>
                <w:vertAlign w:val="superscript"/>
              </w:rPr>
              <w:t>код</w:t>
            </w: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 xml:space="preserve"> и наименование специальности </w:t>
            </w:r>
          </w:p>
        </w:tc>
      </w:tr>
      <w:tr w:rsidR="00865D78" w:rsidRPr="00865D78" w:rsidTr="007B04B1">
        <w:tc>
          <w:tcPr>
            <w:tcW w:w="1860" w:type="dxa"/>
            <w:tcBorders>
              <w:top w:val="nil"/>
              <w:left w:val="nil"/>
              <w:right w:val="nil"/>
            </w:tcBorders>
          </w:tcPr>
          <w:p w:rsidR="00A61B21" w:rsidRPr="00865D78" w:rsidRDefault="003B51F5" w:rsidP="007B04B1">
            <w:pPr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>н</w:t>
            </w:r>
            <w:r w:rsidR="00A61B21" w:rsidRPr="00865D78">
              <w:rPr>
                <w:color w:val="000000" w:themeColor="text1"/>
                <w:sz w:val="24"/>
                <w:szCs w:val="24"/>
              </w:rPr>
              <w:t>а             курс</w:t>
            </w:r>
            <w:r w:rsidRPr="00865D78"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A61B21" w:rsidRPr="00865D78" w:rsidRDefault="00A61B21" w:rsidP="007B04B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Прошу зачислить меня в число</w:t>
      </w:r>
      <w:r w:rsidR="00321053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ГБПОУ РО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«РАДК» в порядке перевода </w:t>
      </w:r>
      <w:r w:rsidR="003B51F5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865D78" w:rsidRPr="00865D78" w:rsidTr="007B04B1">
        <w:tc>
          <w:tcPr>
            <w:tcW w:w="9571" w:type="dxa"/>
            <w:gridSpan w:val="2"/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B51F5" w:rsidRPr="00865D78" w:rsidRDefault="003B51F5" w:rsidP="003B51F5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65D78">
              <w:rPr>
                <w:color w:val="000000" w:themeColor="text1"/>
                <w:sz w:val="16"/>
                <w:szCs w:val="16"/>
              </w:rPr>
              <w:t>наименование образовательной организации</w:t>
            </w:r>
          </w:p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 xml:space="preserve">для обучения по специальности </w:t>
            </w:r>
          </w:p>
        </w:tc>
        <w:tc>
          <w:tcPr>
            <w:tcW w:w="5919" w:type="dxa"/>
            <w:tcBorders>
              <w:top w:val="nil"/>
              <w:left w:val="nil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указать</w:t>
      </w:r>
      <w:r w:rsidR="003B51F5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код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и наименование специальности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0"/>
        <w:gridCol w:w="302"/>
        <w:gridCol w:w="2268"/>
      </w:tblGrid>
      <w:tr w:rsidR="00A61B21" w:rsidRPr="00865D78" w:rsidTr="007B04B1"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61B21" w:rsidRPr="00865D78" w:rsidRDefault="00A61B21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B21" w:rsidRPr="00865D78" w:rsidRDefault="003B51F5" w:rsidP="007B04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65D78">
              <w:rPr>
                <w:color w:val="000000" w:themeColor="text1"/>
                <w:sz w:val="24"/>
                <w:szCs w:val="24"/>
              </w:rPr>
              <w:t>н</w:t>
            </w:r>
            <w:r w:rsidR="00A61B21" w:rsidRPr="00865D78">
              <w:rPr>
                <w:color w:val="000000" w:themeColor="text1"/>
                <w:sz w:val="24"/>
                <w:szCs w:val="24"/>
              </w:rPr>
              <w:t>а                    курс.</w:t>
            </w:r>
          </w:p>
        </w:tc>
      </w:tr>
    </w:tbl>
    <w:p w:rsidR="00A61B21" w:rsidRPr="00865D78" w:rsidRDefault="00A61B21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себе сообщаю следующие данные:</w:t>
      </w: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 общежитии нуждаюсь, не нуждаюсь (нужное подчеркнуть).</w:t>
      </w: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положением о порядке отчисления, восстановления и перевода </w:t>
      </w:r>
      <w:r w:rsidR="00847C2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Уставом колледжа, правилами внутреннего распорядка и правилами проживания в общежитии ознакомлен(а) и обязуюсь выполнять       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подпись</w:t>
      </w:r>
      <w:r w:rsidR="00321053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студента</w:t>
      </w:r>
    </w:p>
    <w:p w:rsidR="00A61B21" w:rsidRPr="00865D78" w:rsidRDefault="00A61B21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согласен(а) на обработку своих персональных данных _______________</w:t>
      </w: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подпись </w:t>
      </w:r>
      <w:r w:rsidR="00321053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студента</w:t>
      </w:r>
    </w:p>
    <w:p w:rsidR="003B51F5" w:rsidRPr="00865D78" w:rsidRDefault="003B51F5" w:rsidP="003B51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получаю среднее профессионально образование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программам подготовки специалистов среднего звена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впервые 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3B51F5" w:rsidRPr="00865D78" w:rsidRDefault="003B51F5" w:rsidP="003B51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подпись </w:t>
      </w:r>
      <w:r w:rsidR="00321053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студента</w:t>
      </w:r>
    </w:p>
    <w:p w:rsidR="003B51F5" w:rsidRPr="00865D78" w:rsidRDefault="003B51F5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 о себе ________________________________________________</w:t>
      </w:r>
    </w:p>
    <w:p w:rsidR="00A61B21" w:rsidRPr="00865D78" w:rsidRDefault="00A61B21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61B21" w:rsidRPr="00865D78" w:rsidRDefault="00A61B21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«____»_____________20____г.                                                               ______________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подпись 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обучающегося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A61B21" w:rsidRPr="00865D78" w:rsidRDefault="00A61B21" w:rsidP="002D791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5F9" w:rsidRPr="00865D78" w:rsidRDefault="00A61B21" w:rsidP="00A61B21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Toc21616873"/>
      <w:bookmarkStart w:id="24" w:name="_Toc462238406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  <w:bookmarkEnd w:id="23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B21" w:rsidRPr="00865D78" w:rsidRDefault="00A61B21" w:rsidP="00A61B21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Toc21616874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приказа директора о создании постоянно действующей аттестационной комиссии</w:t>
      </w:r>
      <w:bookmarkEnd w:id="24"/>
      <w:bookmarkEnd w:id="25"/>
    </w:p>
    <w:p w:rsidR="00A61B21" w:rsidRPr="00865D78" w:rsidRDefault="00A61B21" w:rsidP="00A61B21">
      <w:pPr>
        <w:spacing w:after="0" w:line="240" w:lineRule="auto"/>
        <w:jc w:val="right"/>
        <w:rPr>
          <w:b/>
          <w:bCs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ГБПОУ РО </w:t>
      </w:r>
      <w:r w:rsidR="00137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«___»_______20__г.                                    №____                              г. Ростов-на-Дону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создании постоянно действующей 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аттестационной комиссии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20__/20__уч.год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 целью проведения аттестации обучающихся для решения вопроса о переводе из друго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отделения на отделение)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ПРИКАЗЫВАЮ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1. Создать аттестационную комиссию на 20__/20__уч. год в следующем составе:</w:t>
      </w:r>
    </w:p>
    <w:p w:rsidR="00A61B21" w:rsidRPr="00865D78" w:rsidRDefault="00A61B21" w:rsidP="00A61B21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зам. директора по УМР ____________________- председатель комиссии;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Фамилия И.О.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зав. отделением ДМО____________________- член комиссии;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Фамилия И.О.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зав. отделением ДСО____________________- член комиссии;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Фамилия И.О.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- зав. заочным отделением ____________________- член комиссии;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Фамилия И.О.</w:t>
      </w:r>
    </w:p>
    <w:p w:rsidR="00A61B21" w:rsidRPr="00865D78" w:rsidRDefault="00A61B21" w:rsidP="00A61B2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до «___» _____________ 20___г.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Зав. отделениями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____________________, ___________________: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Фамилия И.О.                                           Фамилия И.О.</w:t>
      </w:r>
    </w:p>
    <w:p w:rsidR="00A61B21" w:rsidRPr="00865D78" w:rsidRDefault="00A61B21" w:rsidP="00A61B21">
      <w:pPr>
        <w:pStyle w:val="7"/>
        <w:spacing w:before="0"/>
        <w:ind w:firstLine="709"/>
        <w:jc w:val="both"/>
        <w:rPr>
          <w:color w:val="000000" w:themeColor="text1"/>
        </w:rPr>
      </w:pPr>
      <w:r w:rsidRPr="00865D78">
        <w:rPr>
          <w:color w:val="000000" w:themeColor="text1"/>
        </w:rPr>
        <w:t xml:space="preserve">- после предоставления справки </w:t>
      </w:r>
      <w:r w:rsidR="0054213B" w:rsidRPr="00865D78">
        <w:rPr>
          <w:color w:val="000000" w:themeColor="text1"/>
        </w:rPr>
        <w:t>о периоде обучения</w:t>
      </w:r>
      <w:r w:rsidRPr="00865D78">
        <w:rPr>
          <w:color w:val="000000" w:themeColor="text1"/>
        </w:rPr>
        <w:t xml:space="preserve"> из образовательно</w:t>
      </w:r>
      <w:r w:rsidR="0054213B" w:rsidRPr="00865D78">
        <w:rPr>
          <w:color w:val="000000" w:themeColor="text1"/>
        </w:rPr>
        <w:t xml:space="preserve">й </w:t>
      </w:r>
      <w:r w:rsidRPr="00865D78">
        <w:rPr>
          <w:color w:val="000000" w:themeColor="text1"/>
        </w:rPr>
        <w:t xml:space="preserve"> </w:t>
      </w:r>
      <w:r w:rsidR="0054213B" w:rsidRPr="00865D78">
        <w:rPr>
          <w:color w:val="000000" w:themeColor="text1"/>
        </w:rPr>
        <w:t>организации</w:t>
      </w:r>
      <w:r w:rsidRPr="00865D78">
        <w:rPr>
          <w:color w:val="000000" w:themeColor="text1"/>
        </w:rPr>
        <w:t>, где они обучались  ранее, составлять аттестационный лист по форме приложения СМК.П-07.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исполнения настоящего приказа возложить на заместителя директора по УМР _______________________.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И. О. Фамилия 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     __________________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61B21" w:rsidRPr="00865D78" w:rsidRDefault="00A61B21" w:rsidP="00A61B2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подпись                                          И. О.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Фамилия </w:t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1B21" w:rsidRPr="00865D78" w:rsidRDefault="00A61B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61B21" w:rsidRPr="00865D78" w:rsidRDefault="00A61B21" w:rsidP="00A61B2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61B21" w:rsidRPr="00865D78" w:rsidSect="002D6D3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635F9" w:rsidRPr="00865D78" w:rsidRDefault="00A61B21" w:rsidP="006A77C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Toc21616875"/>
      <w:bookmarkStart w:id="27" w:name="_Toc462238407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</w:t>
      </w:r>
      <w:bookmarkEnd w:id="26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61B21" w:rsidRPr="00865D78" w:rsidRDefault="00A61B21" w:rsidP="006A77C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21616876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Форма аттестационного листа (при переводе </w:t>
      </w:r>
      <w:r w:rsidR="00321053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студента 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</w:t>
      </w:r>
      <w:r w:rsidR="001377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ГБПОУ РО «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из друго</w:t>
      </w:r>
      <w:r w:rsidR="0054213B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й 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образовательно</w:t>
      </w:r>
      <w:r w:rsidR="0054213B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й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4213B"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организации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bookmarkEnd w:id="27"/>
      <w:bookmarkEnd w:id="28"/>
    </w:p>
    <w:p w:rsidR="00A61B21" w:rsidRPr="00865D78" w:rsidRDefault="00A61B21" w:rsidP="00A61B2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АТТЕСТАЦИОННЫЙ ЛИСТ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__________________________________________________________________________, </w:t>
      </w:r>
      <w:r w:rsidR="00A825C5"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>студент</w:t>
      </w: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_____ курса ____________________________________________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 Имя Отчество (полностью)                                                                                                                                                              Наименование специальности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>обучавшегося в _____________________________________________________________________________________________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                                              Наименование учебного заведения, где он обучался ранее</w:t>
      </w: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660"/>
        <w:gridCol w:w="2817"/>
        <w:gridCol w:w="1705"/>
        <w:gridCol w:w="1955"/>
        <w:gridCol w:w="2151"/>
        <w:gridCol w:w="1621"/>
        <w:gridCol w:w="1799"/>
        <w:gridCol w:w="1801"/>
      </w:tblGrid>
      <w:tr w:rsidR="00865D78" w:rsidRPr="00865D78" w:rsidTr="007B04B1">
        <w:trPr>
          <w:trHeight w:val="455"/>
        </w:trPr>
        <w:tc>
          <w:tcPr>
            <w:tcW w:w="7137" w:type="dxa"/>
            <w:gridSpan w:val="4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 xml:space="preserve">Данные о выполнении учебного плана в </w:t>
            </w:r>
            <w:r w:rsidR="001377F0">
              <w:rPr>
                <w:color w:val="000000" w:themeColor="text1"/>
              </w:rPr>
              <w:t>ГБПОУ РО «</w:t>
            </w:r>
            <w:r w:rsidRPr="00865D78">
              <w:rPr>
                <w:color w:val="000000" w:themeColor="text1"/>
              </w:rPr>
              <w:t>РАДК</w:t>
            </w:r>
            <w:r w:rsidR="001377F0">
              <w:rPr>
                <w:color w:val="000000" w:themeColor="text1"/>
              </w:rPr>
              <w:t>»</w:t>
            </w:r>
          </w:p>
        </w:tc>
        <w:tc>
          <w:tcPr>
            <w:tcW w:w="5571" w:type="dxa"/>
            <w:gridSpan w:val="3"/>
          </w:tcPr>
          <w:p w:rsidR="00A61B21" w:rsidRPr="00865D78" w:rsidRDefault="00A61B21" w:rsidP="007B04B1">
            <w:pPr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Данные о выполнении учебного плана в _____________________________________________________</w:t>
            </w:r>
          </w:p>
          <w:p w:rsidR="00A61B21" w:rsidRPr="00865D78" w:rsidRDefault="00A61B21" w:rsidP="007B04B1">
            <w:pPr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Наименование образовательного учреждения, где студент обучался ранее</w:t>
            </w:r>
          </w:p>
        </w:tc>
        <w:tc>
          <w:tcPr>
            <w:tcW w:w="1801" w:type="dxa"/>
          </w:tcPr>
          <w:p w:rsidR="00A61B21" w:rsidRPr="00865D78" w:rsidRDefault="00A61B21" w:rsidP="007B04B1">
            <w:pPr>
              <w:rPr>
                <w:color w:val="000000" w:themeColor="text1"/>
              </w:rPr>
            </w:pPr>
          </w:p>
          <w:p w:rsidR="00A61B21" w:rsidRPr="00865D78" w:rsidRDefault="00A61B21" w:rsidP="007B04B1">
            <w:pPr>
              <w:rPr>
                <w:color w:val="000000" w:themeColor="text1"/>
              </w:rPr>
            </w:pPr>
          </w:p>
          <w:p w:rsidR="00A61B21" w:rsidRPr="00865D78" w:rsidRDefault="00A61B21" w:rsidP="007B04B1">
            <w:pPr>
              <w:rPr>
                <w:color w:val="000000" w:themeColor="text1"/>
              </w:rPr>
            </w:pPr>
          </w:p>
        </w:tc>
      </w:tr>
      <w:tr w:rsidR="00865D78" w:rsidRPr="00865D78" w:rsidTr="007B04B1">
        <w:trPr>
          <w:trHeight w:val="1377"/>
        </w:trPr>
        <w:tc>
          <w:tcPr>
            <w:tcW w:w="660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№№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п/п</w:t>
            </w:r>
          </w:p>
        </w:tc>
        <w:tc>
          <w:tcPr>
            <w:tcW w:w="2817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Наименование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учебных дисциплин,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междисциплинарных курсов, учебных и производственных практик</w:t>
            </w:r>
          </w:p>
        </w:tc>
        <w:tc>
          <w:tcPr>
            <w:tcW w:w="1705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Количество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учебных часов</w:t>
            </w:r>
          </w:p>
        </w:tc>
        <w:tc>
          <w:tcPr>
            <w:tcW w:w="1955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Оценка</w:t>
            </w:r>
          </w:p>
        </w:tc>
        <w:tc>
          <w:tcPr>
            <w:tcW w:w="2151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Наименование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учебных дисциплин,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междисциплинарных курсов, учебных и производственных практик</w:t>
            </w:r>
          </w:p>
        </w:tc>
        <w:tc>
          <w:tcPr>
            <w:tcW w:w="1621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Количество</w:t>
            </w:r>
          </w:p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учебных часов</w:t>
            </w:r>
          </w:p>
        </w:tc>
        <w:tc>
          <w:tcPr>
            <w:tcW w:w="1799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Оценка</w:t>
            </w:r>
          </w:p>
        </w:tc>
        <w:tc>
          <w:tcPr>
            <w:tcW w:w="1801" w:type="dxa"/>
            <w:vAlign w:val="center"/>
          </w:tcPr>
          <w:p w:rsidR="00A61B21" w:rsidRPr="00865D78" w:rsidRDefault="00A61B21" w:rsidP="007B04B1">
            <w:pPr>
              <w:jc w:val="center"/>
              <w:rPr>
                <w:color w:val="000000" w:themeColor="text1"/>
              </w:rPr>
            </w:pPr>
            <w:r w:rsidRPr="00865D78">
              <w:rPr>
                <w:color w:val="000000" w:themeColor="text1"/>
              </w:rPr>
              <w:t>Примечания</w:t>
            </w:r>
          </w:p>
        </w:tc>
      </w:tr>
      <w:tr w:rsidR="00865D78" w:rsidRPr="00865D78" w:rsidTr="007B04B1">
        <w:tc>
          <w:tcPr>
            <w:tcW w:w="660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17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5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9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</w:tr>
      <w:tr w:rsidR="00865D78" w:rsidRPr="00865D78" w:rsidTr="007B04B1">
        <w:tc>
          <w:tcPr>
            <w:tcW w:w="660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17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5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9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</w:tr>
      <w:tr w:rsidR="00865D78" w:rsidRPr="00865D78" w:rsidTr="007B04B1">
        <w:tc>
          <w:tcPr>
            <w:tcW w:w="660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17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5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9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</w:tr>
      <w:tr w:rsidR="00865D78" w:rsidRPr="00865D78" w:rsidTr="007B04B1">
        <w:tc>
          <w:tcPr>
            <w:tcW w:w="660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17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5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9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</w:tr>
      <w:tr w:rsidR="00865D78" w:rsidRPr="00865D78" w:rsidTr="007B04B1">
        <w:tc>
          <w:tcPr>
            <w:tcW w:w="660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17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5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9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</w:tr>
      <w:tr w:rsidR="00865D78" w:rsidRPr="00865D78" w:rsidTr="007B04B1">
        <w:tc>
          <w:tcPr>
            <w:tcW w:w="660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817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0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55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62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799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801" w:type="dxa"/>
          </w:tcPr>
          <w:p w:rsidR="00A61B21" w:rsidRPr="00865D78" w:rsidRDefault="00A61B21" w:rsidP="007B04B1">
            <w:pPr>
              <w:jc w:val="right"/>
              <w:rPr>
                <w:color w:val="000000" w:themeColor="text1"/>
              </w:rPr>
            </w:pPr>
          </w:p>
        </w:tc>
      </w:tr>
    </w:tbl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65D7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Зав. отделением ___________________________   ______________________________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И.О. Фамилия                                          подпись</w:t>
      </w: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Члены аттестационной комиссии  ___________________________   ______________________________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И.О. Фамилия                                            подпись</w:t>
      </w: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___________________________   ______________________________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И. О. Фамилия                                          подпись</w:t>
      </w:r>
    </w:p>
    <w:p w:rsidR="00A61B21" w:rsidRPr="00865D78" w:rsidRDefault="00A61B21" w:rsidP="00A61B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___________________________   ______________________________</w:t>
      </w:r>
    </w:p>
    <w:p w:rsidR="00A61B21" w:rsidRPr="00865D78" w:rsidRDefault="00A61B21" w:rsidP="00A61B2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И.О. Фамилия                                           подпись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7C3" w:rsidRPr="00865D78" w:rsidRDefault="006A77C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6A77C3" w:rsidRPr="00865D78" w:rsidRDefault="006A77C3">
      <w:pPr>
        <w:rPr>
          <w:rFonts w:ascii="Times New Roman" w:hAnsi="Times New Roman"/>
          <w:color w:val="000000" w:themeColor="text1"/>
          <w:sz w:val="24"/>
          <w:szCs w:val="24"/>
        </w:rPr>
        <w:sectPr w:rsidR="006A77C3" w:rsidRPr="00865D78" w:rsidSect="006A77C3">
          <w:headerReference w:type="first" r:id="rId14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9635F9" w:rsidRPr="00865D78" w:rsidRDefault="006A77C3" w:rsidP="006A77C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Toc21616877"/>
      <w:bookmarkStart w:id="30" w:name="_Toc462238408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  <w:bookmarkEnd w:id="29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7C3" w:rsidRPr="00865D78" w:rsidRDefault="006A77C3" w:rsidP="006A77C3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Toc21616878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направления на аттестацию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справки о выполнении программы аттестации</w:t>
      </w:r>
      <w:bookmarkEnd w:id="30"/>
      <w:bookmarkEnd w:id="31"/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НАПРАВЛЕНИЕ НА АТТЕСТАЦИЮ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учебной дисциплине/МДК</w:t>
      </w: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Преподавателю (преподавателям) ________________________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6A77C3" w:rsidRPr="00865D78" w:rsidRDefault="007B04B1" w:rsidP="007B04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</w:t>
      </w:r>
      <w:r w:rsidR="006A77C3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 И.О.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___________________________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6A77C3" w:rsidRPr="00865D78" w:rsidRDefault="007B04B1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</w:t>
      </w:r>
      <w:r w:rsidR="006A77C3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 И.О.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______________________________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6A77C3" w:rsidRPr="00865D78" w:rsidRDefault="007B04B1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6A77C3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 И.О.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направляется на аттестацию в форме ________________________________________________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указывается форма аттестации: годовая оценка, зачет, дифференцированный зачет, экзамен, итоговая оценка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гр. 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Фамилия И.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О. </w:t>
      </w:r>
    </w:p>
    <w:p w:rsidR="006A77C3" w:rsidRPr="00865D78" w:rsidRDefault="006A77C3" w:rsidP="006A77C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по учебной дисциплине/междисциплинарному курсу</w:t>
      </w:r>
    </w:p>
    <w:p w:rsidR="006A77C3" w:rsidRPr="00865D78" w:rsidRDefault="006A77C3" w:rsidP="006A77C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</w:t>
      </w:r>
      <w:r w:rsidR="007B04B1"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указывается индекс и наименование учебной дисциплины/междисциплинарного курса 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в полном соответствии с учебным планом по специальности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отделением _____________  ____________________________________ 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подпись                                                            Фамилия И. О. 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A77C3" w:rsidRPr="00865D78" w:rsidRDefault="009240E9" w:rsidP="006A77C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54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aXRVwIAAHAEAAAOAAAAZHJzL2Uyb0RvYy54bWysVMGO0zAQvSPxD1bu3SSlLd1o0xVqWi4L&#10;rLTLB7i201g4tmV7m1YICTgj9RP4BQ4grbTAN6R/xNhpq124IEQP7tgz8/xm5jln5+taoBUzliuZ&#10;R+lJEiEmiaJcLvPo9fW8N46QdVhSLJRkebRhNjqfPH501uiM9VWlBGUGAYi0WaPzqHJOZ3FsScVq&#10;bE+UZhKcpTI1drA1y5ga3AB6LeJ+koziRhmqjSLMWjgtOmc0CfhlyYh7VZaWOSTyCLi5sJqwLvwa&#10;T85wtjRYV5zsaeB/YFFjLuHSI1SBHUY3hv8BVXNilFWlOyGqjlVZcsJCDVBNmvxWzVWFNQu1QHOs&#10;PrbJ/j9Y8nJ1aRCneQSDkriGEbWfd+932/Z7+2W3RbsP7c/2W/u1vW1/tLe7j2Df7T6B7Z3t3f54&#10;i8a+k422GQBO5aXxvSBreaUvFHljkVTTCsslCxVdbzRck/qM+EGK31gNfBbNC0UhBt84Fdq6Lk3t&#10;IaFhaB2mtzlOj60dInA4Gg/HSQJDJgdfjLNDojbWPWeqRt7II8GlbyzO8OrCOk8EZ4cQfyzVnAsR&#10;xCEkavLodNgfhgSrBKfe6cOsWS6mwqAV9vIKv1AVeO6HeeQC26qLo2B1ujPqRtJwScUwne1th7no&#10;bCAlpL8HSgSae6vT1dvT5HQ2no0HvUF/NOsNkqLoPZtPB73RPH06LJ4U02mRvvOU00FWcUqZ9KwP&#10;Gk8Hf6eh/Wvr1HlU+bE98UP00Ecge/gPpMOM/Vg7gSwU3Vyaw+xB1iF4/wT9u7m/B/v+h2LyCwAA&#10;//8DAFBLAwQUAAYACAAAACEAk900i9oAAAAHAQAADwAAAGRycy9kb3ducmV2LnhtbEyPwUrEMBCG&#10;74LvEEbwsrhJF5WlNl1E0MuCsF0fIG3GptpMSpNtq0/vLB70ON8//PNNsVt8LyYcYxdIQ7ZWIJCa&#10;YDtqNbwdn2+2IGIyZE0fCDV8YYRdeXlRmNyGmQ44VakVXEIxNxpcSkMuZWwcehPXYUDi7D2M3iQe&#10;x1ba0cxc7nu5UepeetMRX3BmwCeHzWd18hoOtprnyjXf0/5ulV4/6pfVPttofX21PD6ASLikv2U4&#10;67M6lOxUhxPZKHoN/Ehimt2COKdqq5jUv0SWhfzvX/4AAAD//wMAUEsBAi0AFAAGAAgAAAAhALaD&#10;OJL+AAAA4QEAABMAAAAAAAAAAAAAAAAAAAAAAFtDb250ZW50X1R5cGVzXS54bWxQSwECLQAUAAYA&#10;CAAAACEAOP0h/9YAAACUAQAACwAAAAAAAAAAAAAAAAAvAQAAX3JlbHMvLnJlbHNQSwECLQAUAAYA&#10;CAAAACEA9OGl0VcCAABwBAAADgAAAAAAAAAAAAAAAAAuAgAAZHJzL2Uyb0RvYy54bWxQSwECLQAU&#10;AAYACAAAACEAk900i9oAAAAHAQAADwAAAAAAAAAAAAAAAACxBAAAZHJzL2Rvd25yZXYueG1sUEsF&#10;BgAAAAAEAAQA8wAAALgFAAAAAA==&#10;">
            <v:stroke dashstyle="dash"/>
          </v:line>
        </w:pict>
      </w:r>
    </w:p>
    <w:p w:rsidR="006A77C3" w:rsidRPr="00865D78" w:rsidRDefault="006A77C3" w:rsidP="006A77C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6A77C3" w:rsidRPr="00865D78" w:rsidRDefault="006A77C3" w:rsidP="006A77C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</w:t>
      </w:r>
    </w:p>
    <w:p w:rsidR="006A77C3" w:rsidRPr="00865D78" w:rsidRDefault="006A77C3" w:rsidP="006A77C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21053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AD533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 курс 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D533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учебная группа 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AD5336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Фамилия И.О. </w:t>
      </w:r>
    </w:p>
    <w:p w:rsidR="006A77C3" w:rsidRPr="00865D78" w:rsidRDefault="006A77C3" w:rsidP="006A77C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выполнил программу аттестации по учебной дисциплине/междисциплинарному курсу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</w:t>
      </w:r>
      <w:r w:rsidR="007B04B1"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указывается индекс и наименование учебной дисциплины/междисциплинарного курса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в полном соответствии с учебным планом по специальности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оценкой __________________________________ </w:t>
      </w:r>
    </w:p>
    <w:p w:rsidR="006A77C3" w:rsidRPr="00865D78" w:rsidRDefault="006A77C3" w:rsidP="006A77C3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«_____» ________________ 20___ г.</w:t>
      </w: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Преподаватель(ли) _____________  _______________________ 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подпись                                  Фамилия И. О. </w:t>
      </w:r>
    </w:p>
    <w:p w:rsidR="006A77C3" w:rsidRPr="00865D78" w:rsidRDefault="006A77C3" w:rsidP="006A77C3">
      <w:pPr>
        <w:autoSpaceDE w:val="0"/>
        <w:spacing w:after="0" w:line="240" w:lineRule="auto"/>
        <w:ind w:firstLine="1985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  _______________________</w:t>
      </w:r>
    </w:p>
    <w:p w:rsidR="006A77C3" w:rsidRPr="00865D78" w:rsidRDefault="006A77C3" w:rsidP="006A77C3">
      <w:pPr>
        <w:autoSpaceDE w:val="0"/>
        <w:spacing w:after="0" w:line="240" w:lineRule="auto"/>
        <w:ind w:firstLine="1985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подпись                                    Фамилия И. О. </w:t>
      </w:r>
    </w:p>
    <w:p w:rsidR="006A77C3" w:rsidRPr="00865D78" w:rsidRDefault="006A77C3" w:rsidP="006A77C3">
      <w:pPr>
        <w:autoSpaceDE w:val="0"/>
        <w:spacing w:after="0" w:line="240" w:lineRule="auto"/>
        <w:ind w:firstLine="1985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  _______________________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подпись                                   Фамилия И. О. </w:t>
      </w:r>
    </w:p>
    <w:p w:rsidR="006A77C3" w:rsidRPr="00865D78" w:rsidRDefault="006A77C3" w:rsidP="006A77C3">
      <w:pPr>
        <w:autoSpaceDE w:val="0"/>
        <w:spacing w:after="0" w:line="240" w:lineRule="auto"/>
        <w:ind w:firstLine="198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отделением _____________  _______________________</w:t>
      </w:r>
    </w:p>
    <w:p w:rsidR="006A77C3" w:rsidRPr="00865D78" w:rsidRDefault="006A77C3" w:rsidP="006A77C3">
      <w:pPr>
        <w:autoSpaceDE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подпись                             Фамилия И. О.</w:t>
      </w:r>
    </w:p>
    <w:p w:rsidR="006A77C3" w:rsidRPr="00865D78" w:rsidRDefault="006A77C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35F9" w:rsidRPr="00865D78" w:rsidRDefault="006A77C3" w:rsidP="006A77C3">
      <w:pPr>
        <w:pStyle w:val="2"/>
        <w:spacing w:before="0" w:line="240" w:lineRule="auto"/>
        <w:jc w:val="right"/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Toc21616879"/>
      <w:bookmarkStart w:id="33" w:name="_Toc462238409"/>
      <w:r w:rsidRPr="00865D78">
        <w:rPr>
          <w:rFonts w:ascii="Times New Roman" w:hAnsi="Times New Roman" w:cs="Times New Roman"/>
          <w:bCs w:val="0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435610</wp:posOffset>
            </wp:positionV>
            <wp:extent cx="982980" cy="743585"/>
            <wp:effectExtent l="0" t="0" r="7620" b="0"/>
            <wp:wrapTopAndBottom/>
            <wp:docPr id="9" name="Рисунок 9" descr="http://img.rufox.ru/files/big2/573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ufox.ru/files/big2/573169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65D78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риложение 5</w:t>
      </w:r>
      <w:bookmarkEnd w:id="32"/>
      <w:r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7C3" w:rsidRPr="00865D78" w:rsidRDefault="006A77C3" w:rsidP="006A77C3">
      <w:pPr>
        <w:pStyle w:val="2"/>
        <w:spacing w:before="0" w:line="240" w:lineRule="auto"/>
        <w:jc w:val="righ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bookmarkStart w:id="34" w:name="_Toc21616880"/>
      <w:r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Форма справки о переводе из друго</w:t>
      </w:r>
      <w:r w:rsidR="0054213B"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13B"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образовательной организации</w:t>
      </w:r>
      <w:r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377F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 xml:space="preserve"> ГБПОУ РО «</w:t>
      </w:r>
      <w:r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РАДК</w:t>
      </w:r>
      <w:bookmarkEnd w:id="33"/>
      <w:r w:rsidR="001377F0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End w:id="34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jc w:val="center"/>
              <w:rPr>
                <w:b/>
                <w:color w:val="000000" w:themeColor="text1"/>
              </w:rPr>
            </w:pPr>
            <w:r w:rsidRPr="00865D78">
              <w:rPr>
                <w:b/>
                <w:color w:val="000000" w:themeColor="text1"/>
              </w:rPr>
              <w:t>Министерство общего и профессионального</w:t>
            </w:r>
          </w:p>
          <w:p w:rsidR="006A77C3" w:rsidRPr="00865D78" w:rsidRDefault="006A77C3" w:rsidP="007B04B1">
            <w:pPr>
              <w:jc w:val="center"/>
              <w:rPr>
                <w:b/>
                <w:color w:val="000000" w:themeColor="text1"/>
              </w:rPr>
            </w:pPr>
            <w:r w:rsidRPr="00865D78">
              <w:rPr>
                <w:b/>
                <w:color w:val="000000" w:themeColor="text1"/>
              </w:rPr>
              <w:t>образования Ростовской области</w:t>
            </w:r>
          </w:p>
        </w:tc>
      </w:tr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5D78">
              <w:rPr>
                <w:b/>
                <w:color w:val="000000" w:themeColor="text1"/>
                <w:sz w:val="22"/>
                <w:szCs w:val="22"/>
              </w:rPr>
              <w:t>государственное бюджетное профессиональное</w:t>
            </w:r>
          </w:p>
          <w:p w:rsidR="006A77C3" w:rsidRPr="00865D78" w:rsidRDefault="006A77C3" w:rsidP="007B04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5D78">
              <w:rPr>
                <w:b/>
                <w:color w:val="000000" w:themeColor="text1"/>
                <w:sz w:val="22"/>
                <w:szCs w:val="22"/>
              </w:rPr>
              <w:t>образовательное учреждение Ростовской области</w:t>
            </w:r>
          </w:p>
          <w:p w:rsidR="006A77C3" w:rsidRPr="00865D78" w:rsidRDefault="006A77C3" w:rsidP="007B04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5D78">
              <w:rPr>
                <w:b/>
                <w:color w:val="000000" w:themeColor="text1"/>
                <w:sz w:val="22"/>
                <w:szCs w:val="22"/>
              </w:rPr>
              <w:t>«РОСТОВСКИЙ-НА-ДОНУ АВТОДОРОЖНЫЙ</w:t>
            </w:r>
          </w:p>
          <w:p w:rsidR="006A77C3" w:rsidRPr="00865D78" w:rsidRDefault="006A77C3" w:rsidP="007B04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5D78">
              <w:rPr>
                <w:b/>
                <w:color w:val="000000" w:themeColor="text1"/>
                <w:sz w:val="22"/>
                <w:szCs w:val="22"/>
              </w:rPr>
              <w:t>КОЛЛЕДЖ»</w:t>
            </w:r>
          </w:p>
        </w:tc>
      </w:tr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5D78">
              <w:rPr>
                <w:color w:val="000000" w:themeColor="text1"/>
                <w:sz w:val="22"/>
                <w:szCs w:val="22"/>
              </w:rPr>
              <w:t>344082, г. Ростов-на-Дону, ул. Б. Садовая, 2</w:t>
            </w:r>
            <w:r w:rsidR="00F456BA">
              <w:rPr>
                <w:color w:val="000000" w:themeColor="text1"/>
                <w:sz w:val="22"/>
                <w:szCs w:val="22"/>
              </w:rPr>
              <w:t>6-28/9А</w:t>
            </w:r>
          </w:p>
        </w:tc>
      </w:tr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5D78">
              <w:rPr>
                <w:color w:val="000000" w:themeColor="text1"/>
                <w:sz w:val="22"/>
                <w:szCs w:val="22"/>
              </w:rPr>
              <w:t>тел. (863) 240-26-45</w:t>
            </w:r>
          </w:p>
        </w:tc>
      </w:tr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5D78">
              <w:rPr>
                <w:color w:val="000000" w:themeColor="text1"/>
                <w:sz w:val="22"/>
                <w:szCs w:val="22"/>
              </w:rPr>
              <w:t xml:space="preserve">Факс: (863) </w:t>
            </w:r>
            <w:r w:rsidR="00F456BA" w:rsidRPr="00865D78">
              <w:rPr>
                <w:color w:val="000000" w:themeColor="text1"/>
                <w:sz w:val="22"/>
                <w:szCs w:val="22"/>
              </w:rPr>
              <w:t>240-26-45</w:t>
            </w:r>
          </w:p>
        </w:tc>
      </w:tr>
      <w:tr w:rsidR="00865D78" w:rsidRPr="009240E9" w:rsidTr="007B04B1">
        <w:tc>
          <w:tcPr>
            <w:tcW w:w="5353" w:type="dxa"/>
          </w:tcPr>
          <w:p w:rsidR="006A77C3" w:rsidRPr="000D5241" w:rsidRDefault="006A77C3" w:rsidP="007B04B1">
            <w:pPr>
              <w:jc w:val="center"/>
              <w:rPr>
                <w:color w:val="000000" w:themeColor="text1"/>
                <w:sz w:val="22"/>
                <w:szCs w:val="22"/>
                <w:lang w:val="de-DE"/>
              </w:rPr>
            </w:pPr>
            <w:r w:rsidRPr="000D5241">
              <w:rPr>
                <w:color w:val="000000" w:themeColor="text1"/>
                <w:sz w:val="22"/>
                <w:szCs w:val="22"/>
                <w:lang w:val="de-DE"/>
              </w:rPr>
              <w:t>E-mail: radk-dir@donpac.ru</w:t>
            </w:r>
          </w:p>
        </w:tc>
      </w:tr>
      <w:tr w:rsidR="00865D78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rPr>
                <w:color w:val="000000" w:themeColor="text1"/>
                <w:sz w:val="22"/>
                <w:szCs w:val="22"/>
              </w:rPr>
            </w:pPr>
            <w:r w:rsidRPr="00865D78">
              <w:rPr>
                <w:color w:val="000000" w:themeColor="text1"/>
                <w:sz w:val="22"/>
                <w:szCs w:val="22"/>
                <w:lang w:val="en-US"/>
              </w:rPr>
              <w:t>____________</w:t>
            </w:r>
            <w:r w:rsidRPr="00865D78">
              <w:rPr>
                <w:color w:val="000000" w:themeColor="text1"/>
                <w:sz w:val="22"/>
                <w:szCs w:val="22"/>
              </w:rPr>
              <w:t>__№ _____________</w:t>
            </w:r>
          </w:p>
        </w:tc>
      </w:tr>
      <w:tr w:rsidR="006A77C3" w:rsidRPr="00865D78" w:rsidTr="007B04B1">
        <w:tc>
          <w:tcPr>
            <w:tcW w:w="5353" w:type="dxa"/>
          </w:tcPr>
          <w:p w:rsidR="006A77C3" w:rsidRPr="00865D78" w:rsidRDefault="006A77C3" w:rsidP="007B04B1">
            <w:pPr>
              <w:rPr>
                <w:color w:val="000000" w:themeColor="text1"/>
                <w:sz w:val="22"/>
                <w:szCs w:val="22"/>
              </w:rPr>
            </w:pPr>
            <w:r w:rsidRPr="00865D78">
              <w:rPr>
                <w:color w:val="000000" w:themeColor="text1"/>
                <w:sz w:val="22"/>
                <w:szCs w:val="22"/>
              </w:rPr>
              <w:t>На № ________ от______________</w:t>
            </w:r>
          </w:p>
        </w:tc>
      </w:tr>
    </w:tbl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СПРАВКА О ПЕРЕВОДЕ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Выдана______________________________________________________________________________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фамилия, имя, отчество полностью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 том, что он(а) будет принята в порядке перевода в ________________________________________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принимающей организации, осуществляющей образовательную деятельность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на обучение по _______________________________________________________________________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образовательной программе среднего профессионального образования - программе подготовки специалистов среднего звена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 _______________________________________________________________________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код и наименование специальности</w:t>
      </w:r>
    </w:p>
    <w:p w:rsidR="006A77C3" w:rsidRPr="00865D78" w:rsidRDefault="006A77C3" w:rsidP="006A77C3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предоставления выписки из приказа об отчислении в связи с переводом, из 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данной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54213B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осуществляющей образовательную деятельность, в которой данное лицо обучается в настоящее время, и документа об образовании или об образовании и о квалификации, на основании которого указанное лицо было принято в указанную организацию.</w:t>
      </w:r>
    </w:p>
    <w:p w:rsidR="006A77C3" w:rsidRPr="00865D78" w:rsidRDefault="006A77C3" w:rsidP="006A77C3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tabs>
          <w:tab w:val="left" w:pos="15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"/>
        <w:gridCol w:w="1701"/>
        <w:gridCol w:w="283"/>
        <w:gridCol w:w="2127"/>
      </w:tblGrid>
      <w:tr w:rsidR="00865D78" w:rsidRPr="00865D78" w:rsidTr="007B04B1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>Должность руководителя принимающей организации, осуществляющей образовательную деятельность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6A77C3" w:rsidRPr="00865D78" w:rsidRDefault="006A77C3" w:rsidP="007B04B1">
            <w:pPr>
              <w:tabs>
                <w:tab w:val="left" w:pos="1545"/>
              </w:tabs>
              <w:jc w:val="center"/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865D78">
              <w:rPr>
                <w:color w:val="000000" w:themeColor="text1"/>
                <w:sz w:val="24"/>
                <w:szCs w:val="24"/>
                <w:vertAlign w:val="superscript"/>
              </w:rPr>
              <w:t>Фамилия, инициалы</w:t>
            </w:r>
          </w:p>
        </w:tc>
      </w:tr>
    </w:tbl>
    <w:p w:rsidR="006A77C3" w:rsidRPr="00865D78" w:rsidRDefault="006A77C3" w:rsidP="006A77C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7C3" w:rsidRPr="00865D78" w:rsidRDefault="006A77C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635F9" w:rsidRPr="00865D78" w:rsidRDefault="006A77C3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_Toc21616881"/>
      <w:bookmarkStart w:id="36" w:name="_Toc462238410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6</w:t>
      </w:r>
      <w:bookmarkEnd w:id="35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5F9" w:rsidRPr="00865D78" w:rsidRDefault="006A77C3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7" w:name="_Toc21616882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приказа о зачислении на обучение в</w:t>
      </w:r>
      <w:bookmarkEnd w:id="37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6A77C3" w:rsidRPr="00865D78" w:rsidRDefault="006A77C3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Toc21616883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порядке перевода из </w:t>
      </w:r>
      <w:bookmarkEnd w:id="36"/>
      <w:r w:rsidR="00AD5336" w:rsidRPr="00865D78">
        <w:rPr>
          <w:rStyle w:val="10"/>
          <w:rFonts w:ascii="Times New Roman" w:hAnsi="Times New Roman" w:cs="Times New Roman"/>
          <w:color w:val="000000" w:themeColor="text1"/>
          <w:sz w:val="24"/>
          <w:szCs w:val="24"/>
        </w:rPr>
        <w:t>другой образовательной организации</w:t>
      </w:r>
      <w:bookmarkEnd w:id="38"/>
    </w:p>
    <w:p w:rsidR="006A77C3" w:rsidRPr="00865D78" w:rsidRDefault="006A77C3" w:rsidP="006A77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ГБПОУ РО </w:t>
      </w:r>
      <w:r w:rsidR="00137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РАДК</w:t>
      </w:r>
      <w:r w:rsidR="001377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 Р И К А З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«____»_______20__г.                        №_______                                   г. Ростов-на-Дону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A77C3" w:rsidRPr="00865D78" w:rsidRDefault="0032105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зачислении студента </w:t>
      </w:r>
      <w:r w:rsidR="006A77C3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Фамилия И.О.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 Р И К А З Ы В А Ю :</w:t>
      </w:r>
    </w:p>
    <w:p w:rsidR="006A77C3" w:rsidRPr="00865D78" w:rsidRDefault="006A77C3" w:rsidP="006A77C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1. Гр. ____________________________________________________________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 Имя Отчество (полностью)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зачислить в порядке перевода из _________________________________________________________________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образовательно</w:t>
      </w:r>
      <w:r w:rsidR="00F2101B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й организации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, где он обучался ранее 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на______________________________________специальность, на _________курс, по форме обучения _______________________________________________________. 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за счет средств бюджета или  с полным возмещением </w:t>
      </w:r>
      <w:r w:rsidR="00A51B12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затрат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на обучение</w:t>
      </w:r>
    </w:p>
    <w:p w:rsidR="006A77C3" w:rsidRPr="00865D78" w:rsidRDefault="006A77C3" w:rsidP="006A77C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2. Гр. ________________________________ ликвидировать академическую(ие)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Фамилия И.О.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задолженность(и) в срок до «___»_____________20__г.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3.Контроль исполнения настоящего приказа возложить на зав. отделением____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_________.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И.О.Фамилия 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  _____________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Подпись                                      И.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О.Фамилия </w:t>
      </w:r>
    </w:p>
    <w:p w:rsidR="006A77C3" w:rsidRPr="00865D78" w:rsidRDefault="006A77C3" w:rsidP="006A7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Согласовано 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Зам. директора по УМР    _______________        ____________________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подпись                                               И. О. Фамилия 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отделением               _______________           ______________________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подпись                                               И. О. Фамилия </w:t>
      </w: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color w:val="000000" w:themeColor="text1"/>
          <w:sz w:val="16"/>
          <w:szCs w:val="16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35F9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_Toc21616884"/>
      <w:bookmarkStart w:id="40" w:name="_Toc462238412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5B0DB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End w:id="39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4B1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_Toc21616885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обходного листа</w:t>
      </w:r>
      <w:bookmarkEnd w:id="40"/>
      <w:bookmarkEnd w:id="41"/>
    </w:p>
    <w:p w:rsidR="007B04B1" w:rsidRPr="00865D78" w:rsidRDefault="007B04B1" w:rsidP="007B04B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4B1" w:rsidRPr="00865D78" w:rsidRDefault="0054213B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осударственное бюджетное профессиональное образовательное учреждение</w:t>
      </w:r>
    </w:p>
    <w:p w:rsidR="007B04B1" w:rsidRPr="00865D78" w:rsidRDefault="007B04B1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Ростовской области</w:t>
      </w:r>
    </w:p>
    <w:p w:rsidR="007B04B1" w:rsidRPr="00865D78" w:rsidRDefault="007B04B1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«РОСТОВСКИЙ-НА-ДОНУ АВТОДОРОЖНЫЙ КОЛЛЕДЖ»</w:t>
      </w:r>
    </w:p>
    <w:p w:rsidR="007B04B1" w:rsidRPr="00865D78" w:rsidRDefault="007B04B1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ОБХОДНОЙ ЛИСТ</w:t>
      </w:r>
    </w:p>
    <w:p w:rsidR="007B04B1" w:rsidRPr="00865D78" w:rsidRDefault="007B04B1" w:rsidP="007B04B1">
      <w:pPr>
        <w:pStyle w:val="2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На __________________________________________________________________________________</w:t>
      </w:r>
    </w:p>
    <w:p w:rsidR="007B04B1" w:rsidRPr="00865D78" w:rsidRDefault="00321053" w:rsidP="007B04B1">
      <w:pPr>
        <w:pStyle w:val="2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студента 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_____________группы __________</w:t>
      </w:r>
    </w:p>
    <w:p w:rsidR="007B04B1" w:rsidRPr="00865D78" w:rsidRDefault="007B04B1" w:rsidP="007B04B1">
      <w:pPr>
        <w:pStyle w:val="2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720"/>
        <w:gridCol w:w="5479"/>
        <w:gridCol w:w="3191"/>
      </w:tblGrid>
      <w:tr w:rsidR="00865D78" w:rsidRPr="00865D78" w:rsidTr="007B04B1">
        <w:trPr>
          <w:jc w:val="center"/>
        </w:trPr>
        <w:tc>
          <w:tcPr>
            <w:tcW w:w="720" w:type="dxa"/>
            <w:vAlign w:val="center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№№</w:t>
            </w:r>
          </w:p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372" w:type="dxa"/>
            <w:vAlign w:val="center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  <w:vAlign w:val="center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Подпись</w:t>
            </w:r>
          </w:p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ответственного</w:t>
            </w:r>
          </w:p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лица</w:t>
            </w:r>
          </w:p>
        </w:tc>
      </w:tr>
      <w:tr w:rsidR="00865D78" w:rsidRPr="00865D78" w:rsidTr="007B04B1">
        <w:trPr>
          <w:trHeight w:val="394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Паспортистка…………………………………………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27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Кастелянша………………………………………….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05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Комендант общежития……………………………..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11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Зав. учебной библиотекой………………………….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17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Профком……………………………………………..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23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Кабинет дипломного проектирования……………..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15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Бухгалтерия…………………………………………..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08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Военкомат…………………………………………….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27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Учебная часть……………………………………….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05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Медпункт…………………………………………….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25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Спортклуб…………………………………………….</w:t>
            </w: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17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65D78" w:rsidRPr="00865D78" w:rsidTr="007B04B1">
        <w:trPr>
          <w:trHeight w:val="410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7B04B1" w:rsidRPr="00865D78" w:rsidTr="007B04B1">
        <w:trPr>
          <w:trHeight w:val="415"/>
          <w:jc w:val="center"/>
        </w:trPr>
        <w:tc>
          <w:tcPr>
            <w:tcW w:w="720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865D78">
              <w:rPr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372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B04B1" w:rsidRPr="00865D78" w:rsidRDefault="007B04B1" w:rsidP="007B04B1">
            <w:pPr>
              <w:pStyle w:val="23"/>
              <w:spacing w:after="0" w:line="240" w:lineRule="auto"/>
              <w:ind w:left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B04B1" w:rsidRPr="00865D78" w:rsidRDefault="007B04B1" w:rsidP="007B04B1">
      <w:pPr>
        <w:pStyle w:val="23"/>
        <w:spacing w:after="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«______» ____________20___ г.</w:t>
      </w:r>
    </w:p>
    <w:p w:rsidR="007B04B1" w:rsidRPr="00865D78" w:rsidRDefault="007B04B1" w:rsidP="007B04B1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77C3" w:rsidRPr="00865D78" w:rsidRDefault="006A77C3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35F9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_Toc21616886"/>
      <w:bookmarkStart w:id="43" w:name="_Toc462238413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5B0DB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bookmarkEnd w:id="42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B04B1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Toc21616887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выписки из приказа об отчислении</w:t>
      </w:r>
      <w:bookmarkEnd w:id="43"/>
      <w:bookmarkEnd w:id="44"/>
    </w:p>
    <w:p w:rsidR="007B04B1" w:rsidRPr="00865D78" w:rsidRDefault="007B04B1" w:rsidP="007B04B1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:rsidR="007B04B1" w:rsidRPr="00865D78" w:rsidRDefault="0054213B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осударственное бюджетное профессиональное образовательное учреждение</w:t>
      </w:r>
    </w:p>
    <w:p w:rsidR="007B04B1" w:rsidRPr="00865D78" w:rsidRDefault="007B04B1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Ростовской области</w:t>
      </w:r>
    </w:p>
    <w:p w:rsidR="007B04B1" w:rsidRPr="00865D78" w:rsidRDefault="007B04B1" w:rsidP="007B04B1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«РОСТОВСКИЙ-НА-ДОНУ АВТОДОРОЖНЫЙ КОЛЛЕДЖ»</w:t>
      </w:r>
    </w:p>
    <w:p w:rsidR="007B04B1" w:rsidRPr="00865D78" w:rsidRDefault="007B04B1" w:rsidP="007B04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ВЫПИСКА </w:t>
      </w:r>
    </w:p>
    <w:p w:rsidR="007B04B1" w:rsidRPr="00865D78" w:rsidRDefault="007B04B1" w:rsidP="007B04B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приказа</w:t>
      </w:r>
      <w:r w:rsidRPr="00865D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5D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«___» __________20___г</w:t>
      </w:r>
    </w:p>
    <w:p w:rsidR="007B04B1" w:rsidRPr="00865D78" w:rsidRDefault="007B04B1" w:rsidP="007B04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отчислении из числа </w:t>
      </w:r>
      <w:r w:rsidR="00562E79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студентов</w:t>
      </w:r>
    </w:p>
    <w:p w:rsidR="007B04B1" w:rsidRPr="00865D78" w:rsidRDefault="007B04B1" w:rsidP="007B04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pStyle w:val="2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 Р И К А З Ы В А Ю :</w:t>
      </w:r>
    </w:p>
    <w:p w:rsidR="007B04B1" w:rsidRPr="00865D78" w:rsidRDefault="007B04B1" w:rsidP="007B04B1">
      <w:pPr>
        <w:pStyle w:val="2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Студента ________курса ________ группы, обучающегося 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по специальности _____________________________________________________________________</w:t>
      </w:r>
    </w:p>
    <w:p w:rsidR="007B04B1" w:rsidRPr="00865D78" w:rsidRDefault="009A2771" w:rsidP="007B04B1">
      <w:pPr>
        <w:pStyle w:val="2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код</w:t>
      </w:r>
      <w:r w:rsidR="007B04B1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и наименование специальности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7B04B1" w:rsidRPr="00865D78" w:rsidRDefault="007B04B1" w:rsidP="007B04B1">
      <w:pPr>
        <w:pStyle w:val="2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Фамилия Имя Отчество (полностью)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отчислить из числа студентов колледжа.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Основание: _____________</w:t>
      </w:r>
      <w:r w:rsidR="005B7797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Выписка верна: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отделением __________________________     __________________________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Подпись                                                                           И.О. Фамилия 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            __________________________     __________________________</w:t>
      </w:r>
    </w:p>
    <w:p w:rsidR="007B04B1" w:rsidRPr="00865D78" w:rsidRDefault="007B04B1" w:rsidP="007B04B1">
      <w:pPr>
        <w:pStyle w:val="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Подпись                                                                           И.О. Фамилия </w:t>
      </w: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B04B1" w:rsidRPr="00865D78" w:rsidRDefault="007B04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35F9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_Toc21616888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5B0DB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bookmarkEnd w:id="45"/>
      <w:r w:rsidR="001A6688"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5F9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6" w:name="_Toc21616889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Форма уведомления о завершении или прекращения обучения</w:t>
      </w:r>
      <w:bookmarkEnd w:id="46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7B04B1" w:rsidRPr="00865D78" w:rsidRDefault="007B04B1" w:rsidP="007B04B1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7" w:name="_Toc21616890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иностранного гражданина (лица без гражданства)</w:t>
      </w:r>
      <w:bookmarkEnd w:id="47"/>
    </w:p>
    <w:p w:rsidR="007B04B1" w:rsidRPr="00DC20B1" w:rsidRDefault="007B04B1" w:rsidP="007B04B1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7B04B1" w:rsidRPr="00865D78" w:rsidRDefault="007B04B1" w:rsidP="007B04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УВЕДОМЛЕНИЕ </w:t>
      </w:r>
    </w:p>
    <w:p w:rsidR="00DC20B1" w:rsidRPr="00DC20B1" w:rsidRDefault="00DC20B1" w:rsidP="007B04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C20B1">
        <w:rPr>
          <w:rFonts w:ascii="Times New Roman" w:hAnsi="Times New Roman"/>
          <w:b/>
          <w:color w:val="000000" w:themeColor="text1"/>
          <w:sz w:val="24"/>
          <w:szCs w:val="24"/>
        </w:rPr>
        <w:t>О ЗАВЕРШЕНИИ ИЛИ ПРЕКРАЩЕНИИ ОБУЧЕНИЯ ИНОСТРАННОГО ГРАЖДАНИНА (ЛИЦА БЕЗ ГРАЖДАНСТВА), ОБУЧАВШЕГОСЯ НА ПОДГОТОВИТЕЛЬНОМ ОТДЕЛЕНИИ ИЛИ ПОДГОТОВИТЕЛЬНОМ ФАКУЛЬТЕТЕ ПО ДОПОЛНИТЕЛЬНОЙ ОБЩЕОБРАЗОВАТЕЛЬНОЙ ПРОГРАММЕ, ОБЕСПЕЧИВАЮЩЕЙ ПОДГОТОВКУ ИНОСТРАННЫХ ГРАЖДАН К ОСВОЕНИЮ ОСНОВНЫХ ПРОФЕССИОНАЛЬНЫХ ОБРАЗОВАТЕЛЬНЫХ ПРОГРАММ НА РУССКОМ ЯЗЫКЕ, ЛИБО ПО ОСНОВНОЙ ПРОФЕССИОНАЛЬНОЙ ОБРАЗОВАТЕЛЬНОЙ ПРОГРАММЕ, ИМЕЮЩЕЙ ГОСУДАРСТВЕННУЮ АККРЕДИТАЦИЮ</w:t>
      </w:r>
    </w:p>
    <w:p w:rsidR="007B04B1" w:rsidRPr="00DC20B1" w:rsidRDefault="007B04B1" w:rsidP="007B04B1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</w:p>
    <w:p w:rsidR="007B04B1" w:rsidRPr="00865D78" w:rsidRDefault="001A6688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Настоящее уведомление подается в ______________________________________________________</w:t>
      </w:r>
    </w:p>
    <w:p w:rsidR="001A6688" w:rsidRPr="00865D78" w:rsidRDefault="001A6688" w:rsidP="001A668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(наименование территориального органа МВД России</w:t>
      </w:r>
    </w:p>
    <w:p w:rsidR="001A6688" w:rsidRPr="00865D78" w:rsidRDefault="001A6688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1A6688" w:rsidRPr="00865D78" w:rsidRDefault="001A6688" w:rsidP="001A668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на региональном уровне)</w:t>
      </w:r>
    </w:p>
    <w:p w:rsidR="007B04B1" w:rsidRPr="00865D78" w:rsidRDefault="001A6688" w:rsidP="006A77C3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b/>
          <w:color w:val="000000" w:themeColor="text1"/>
          <w:sz w:val="24"/>
          <w:szCs w:val="24"/>
        </w:rPr>
        <w:t>Сведения об образовательной организации:</w:t>
      </w:r>
    </w:p>
    <w:p w:rsidR="001A6688" w:rsidRPr="00865D78" w:rsidRDefault="001A6688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7B04B1" w:rsidRPr="00865D78" w:rsidRDefault="001A6688" w:rsidP="001A668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(полное наименование образовательной организации,</w:t>
      </w:r>
      <w:r w:rsidR="006C526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адрес места нахождения, </w:t>
      </w:r>
    </w:p>
    <w:p w:rsidR="007B04B1" w:rsidRPr="00865D78" w:rsidRDefault="001A6688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1A6688" w:rsidRPr="00865D78" w:rsidRDefault="008D7638" w:rsidP="008D763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телефон, факс, </w:t>
      </w:r>
      <w:r w:rsidR="006C526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адрес электронной почты</w:t>
      </w:r>
      <w:r w:rsidR="001A6688" w:rsidRPr="00865D7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)</w:t>
      </w:r>
    </w:p>
    <w:p w:rsidR="008D7638" w:rsidRPr="00865D78" w:rsidRDefault="008D7638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C20B1"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DC20B1" w:rsidRDefault="00DC20B1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7638" w:rsidRPr="00865D78" w:rsidRDefault="008D7638" w:rsidP="006A77C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настоящим уведомляет (нужное отметить):</w:t>
      </w:r>
    </w:p>
    <w:p w:rsidR="008D7638" w:rsidRPr="00DC20B1" w:rsidRDefault="008D7638" w:rsidP="006A77C3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24"/>
        </w:rPr>
      </w:pPr>
    </w:p>
    <w:p w:rsidR="008D7638" w:rsidRPr="00865D78" w:rsidRDefault="009240E9" w:rsidP="008D7638">
      <w:pPr>
        <w:pStyle w:val="ac"/>
        <w:ind w:left="0" w:firstLine="709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Прямоугольник 10" o:spid="_x0000_s1030" style="position:absolute;left:0;text-align:left;margin-left:22.8pt;margin-top:3.6pt;width:15.7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OBowIAAG0FAAAOAAAAZHJzL2Uyb0RvYy54bWysVM1uEzEQviPxDpbvdLPpDxB1U0WtipCq&#10;tqJFPbteO1nh9RjbySackLgi8Qg8BBfET59h80aMvT8JpeKAuOzOeGa++Z/Do2WpyEJYV4DOaLoz&#10;oERoDnmhpxl9fX365BklzjOdMwVaZHQlHD0aP350WJmRGMIMVC4sQRDtRpXJ6Mx7M0oSx2eiZG4H&#10;jNAolGBL5pG10yS3rEL0UiXDweAgqcDmxgIXzuHrSSOk44gvpeD+QkonPFEZxdh8/Nr4vQ3fZHzI&#10;RlPLzKzgbRjsH6IoWaHRaQ91wjwjc1v8AVUW3IID6Xc4lAlIWXARc8Bs0sG9bK5mzIiYCxbHmb5M&#10;7v/B8vPFpSVFjr3D8mhWYo/qz+v360/1j/pu/aH+Ut/V39cf65/11/obQSWsWGXcCA2vzKVtOYdk&#10;SH8pbRn+mBhZxiqv+iqLpSccH7Ftg+E+JRxF6e7u7n7ETDbGxjr/QkBJApFRi02MtWWLM+fRIap2&#10;KsGX0qTK6EHACawDVeSnhVKRCXMkjpUlC4YT4JdpiB8BtrSQUxofQ1ZNHpHyKyUa+FdCYoVC5I2D&#10;3zEZ50L7Dldp1A5mEiPoDdOHDFVv1OoGMxFntjdsU/qbx94iegXte+Oy0GAf8py/6cKVjX6XfZNz&#10;SP8W8hUOhoVmY5zhpwV244w5f8ksrghOC669v8CPVIANgJaiZAb23UPvQR8nF6WUVLhyGXVv58wK&#10;StRLjTP9PN3bCzsamb39p0Nk7Lbkdlui5+UxYE9TPDCGRzLoe9WR0kJ5g9dhEryiiGmOvjPKve2Y&#10;Y9+cArwvXEwmUQ330jB/pq8MD+ChqmHarpc3zJp2JD3O8jl068lG9yaz0Q2WGiZzD7KIY7upa1tv&#10;3Ok4jO39CUdjm49amys5/gUAAP//AwBQSwMEFAAGAAgAAAAhAKuXLOLdAAAABgEAAA8AAABkcnMv&#10;ZG93bnJldi54bWxMjsFOwzAQRO9I/IO1SNyokwBJlWZTRUioF5BoKeLqxtskbbyOYrcNf485leNo&#10;Rm9esZxML840us4yQjyLQBDXVnfcIGw/Xx/mIJxXrFVvmRB+yMGyvL0pVK7thdd03vhGBAi7XCG0&#10;3g+5lK5uySg3swNx6PZ2NMqHODZSj+oS4KaXSRSl0qiOw0OrBnppqT5uTgahOuzXb9vH96FrVsdv&#10;/bX6MHFaId7fTdUChKfJX8fwpx/UoQxOO3ti7USP8PSchiVCloAIdZbFIHYIyTwBWRbyv375CwAA&#10;//8DAFBLAQItABQABgAIAAAAIQC2gziS/gAAAOEBAAATAAAAAAAAAAAAAAAAAAAAAABbQ29udGVu&#10;dF9UeXBlc10ueG1sUEsBAi0AFAAGAAgAAAAhADj9If/WAAAAlAEAAAsAAAAAAAAAAAAAAAAALwEA&#10;AF9yZWxzLy5yZWxzUEsBAi0AFAAGAAgAAAAhAJ7Y84GjAgAAbQUAAA4AAAAAAAAAAAAAAAAALgIA&#10;AGRycy9lMm9Eb2MueG1sUEsBAi0AFAAGAAgAAAAhAKuXLOLdAAAABgEAAA8AAAAAAAAAAAAAAAAA&#10;/QQAAGRycy9kb3ducmV2LnhtbFBLBQYAAAAABAAEAPMAAAAHBgAAAAA=&#10;" fillcolor="white [3201]" strokecolor="black [3213]" strokeweight=".5pt"/>
        </w:pict>
      </w:r>
      <w:r w:rsidR="008D7638" w:rsidRPr="00865D78">
        <w:rPr>
          <w:color w:val="000000" w:themeColor="text1"/>
          <w:sz w:val="24"/>
          <w:szCs w:val="24"/>
        </w:rPr>
        <w:t xml:space="preserve">   о прекращении обучения иностранного гражданина (лица без гражданства) в образовательной организации</w:t>
      </w:r>
    </w:p>
    <w:p w:rsidR="008D7638" w:rsidRPr="00DC20B1" w:rsidRDefault="008D7638" w:rsidP="008D7638">
      <w:pPr>
        <w:pStyle w:val="ac"/>
        <w:ind w:left="0" w:firstLine="709"/>
        <w:rPr>
          <w:color w:val="000000" w:themeColor="text1"/>
          <w:szCs w:val="24"/>
        </w:rPr>
      </w:pPr>
    </w:p>
    <w:p w:rsidR="008D7638" w:rsidRPr="00865D78" w:rsidRDefault="009240E9" w:rsidP="008D7638">
      <w:pPr>
        <w:pStyle w:val="ac"/>
        <w:ind w:left="0" w:firstLine="72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rect id="Прямоугольник 11" o:spid="_x0000_s1029" style="position:absolute;left:0;text-align:left;margin-left:19.8pt;margin-top:-.3pt;width:15.75pt;height:1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vvowIAAG0FAAAOAAAAZHJzL2Uyb0RvYy54bWysVM1uEzEQviPxDpbvdJP0B4i6qaJWRUhV&#10;W9Ginl2v3Vh4PcZ2sgknJK5IPAIPwQXx02fYvBFj709DqTggLl7Pzsw3f994/2BZarIQziswOR1u&#10;DSgRhkOhzE1OX18eP3lGiQ/MFEyDETldCU8PJo8f7Vd2LEYwA10IRxDE+HFlczoLwY6zzPOZKJnf&#10;AisMKiW4kgUU3U1WOFYheqmz0WCwl1XgCuuAC+/x71GjpJOEL6Xg4UxKLwLROcXcQjpdOq/jmU32&#10;2fjGMTtTvE2D/UMWJVMGg/ZQRywwMnfqD6hScQceZNjiUGYgpeIi1YDVDAf3qrmYMStSLdgcb/s2&#10;+f8Hy08X546oAmc3pMSwEmdUf16/X3+qf9S36w/1l/q2/r7+WP+sv9bfCBphxyrrx+h4Yc9dK3m8&#10;xvKX0pXxi4WRZeryqu+yWAbC8SeObTDapYSjari9vb2bppDdOVvnwwsBJYmXnDocYuotW5z4gAHR&#10;tDOJsbQhVU73Ik4UPWhVHCutkxB5JA61IwuGDAjLlD8CbFihpA2ixqqaOtItrLRo4F8JiR2KmTcB&#10;fsdknAsTOlxt0Dq6Scygdxw+5Kh7p9Y2uonE2d6xLelvEXuPFBVM6J1LZcA9FLl406UrG/uu+qbm&#10;WP41FCskhoNmY7zlxwqnccJ8OGcOVwSXCdc+nOEhNeAAoL1RMgP37qH/0R6Zi1pKKly5nPq3c+YE&#10;JfqlQU4/H+7sxB1Nws7u0xEKblNzvakx8/IQcKZIW8wuXaN90N1VOiiv8HWYxqioYoZj7Jzy4Drh&#10;MDRPAb4vXEynyQz30rJwYi4sj+Cxq5Ftl8sr5mxLyYBcPoVuPdn4HjMb2+hpYDoPIFWi7V1f237j&#10;Tic2t+9PfDQ25WR190pOfgEAAP//AwBQSwMEFAAGAAgAAAAhAGeilkvdAAAABgEAAA8AAABkcnMv&#10;ZG93bnJldi54bWxMjkFLw0AUhO+C/2F5grd2k1aqxryUIEgvCrZWvG6zr0ls9m3Ibtv4732e6mkY&#10;Zpj58uXoOnWiIbSeEdJpAoq48rblGmH78TJ5ABWiYWs6z4TwQwGWxfVVbjLrz7ym0ybWSkY4ZAah&#10;ibHPtA5VQ86Eqe+JJdv7wZkodqi1HcxZxl2nZ0my0M60LA+N6em5oeqwOTqE8nu/ft3O3/q2Xh2+&#10;7Ofq3aWLEvH2ZiyfQEUa46UMf/iCDoUw7fyRbVAdwvxxIU2EiYjE92kKaocwS+5AF7n+j1/8AgAA&#10;//8DAFBLAQItABQABgAIAAAAIQC2gziS/gAAAOEBAAATAAAAAAAAAAAAAAAAAAAAAABbQ29udGVu&#10;dF9UeXBlc10ueG1sUEsBAi0AFAAGAAgAAAAhADj9If/WAAAAlAEAAAsAAAAAAAAAAAAAAAAALwEA&#10;AF9yZWxzLy5yZWxzUEsBAi0AFAAGAAgAAAAhAMuna++jAgAAbQUAAA4AAAAAAAAAAAAAAAAALgIA&#10;AGRycy9lMm9Eb2MueG1sUEsBAi0AFAAGAAgAAAAhAGeilkvdAAAABgEAAA8AAAAAAAAAAAAAAAAA&#10;/QQAAGRycy9kb3ducmV2LnhtbFBLBQYAAAAABAAEAPMAAAAHBgAAAAA=&#10;" fillcolor="white [3201]" strokecolor="black [3213]" strokeweight=".5pt"/>
        </w:pict>
      </w:r>
      <w:r w:rsidR="008D7638" w:rsidRPr="00865D78">
        <w:rPr>
          <w:color w:val="000000" w:themeColor="text1"/>
          <w:sz w:val="24"/>
          <w:szCs w:val="24"/>
        </w:rPr>
        <w:t xml:space="preserve">  о завершении обучения иностранного гражданина (лица без гражданства) в образовательной организации</w:t>
      </w:r>
    </w:p>
    <w:p w:rsidR="008D7638" w:rsidRPr="00865D78" w:rsidRDefault="008D7638" w:rsidP="008D7638">
      <w:pPr>
        <w:pStyle w:val="ac"/>
        <w:ind w:left="0" w:firstLine="720"/>
        <w:rPr>
          <w:color w:val="000000" w:themeColor="text1"/>
          <w:sz w:val="24"/>
          <w:szCs w:val="24"/>
        </w:rPr>
      </w:pPr>
    </w:p>
    <w:p w:rsidR="008D7638" w:rsidRPr="00865D78" w:rsidRDefault="008D7638" w:rsidP="008D763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b/>
          <w:color w:val="000000" w:themeColor="text1"/>
          <w:sz w:val="24"/>
          <w:szCs w:val="24"/>
        </w:rPr>
        <w:t>Сведения об иностранном гражданине или лице без гражданства:</w:t>
      </w:r>
    </w:p>
    <w:p w:rsidR="008D7638" w:rsidRPr="00DC20B1" w:rsidRDefault="008D7638" w:rsidP="008D7638">
      <w:pPr>
        <w:pStyle w:val="ac"/>
        <w:rPr>
          <w:color w:val="000000" w:themeColor="text1"/>
          <w:szCs w:val="24"/>
        </w:rPr>
      </w:pPr>
    </w:p>
    <w:p w:rsidR="008D7638" w:rsidRPr="00865D78" w:rsidRDefault="008D7638" w:rsidP="008D76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 ____________________________________/________________________________________</w:t>
      </w:r>
    </w:p>
    <w:p w:rsidR="008D7638" w:rsidRPr="00865D78" w:rsidRDefault="008D7638" w:rsidP="008D7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(кириллица)                                                             </w:t>
      </w:r>
      <w:r w:rsidR="004C1CC1"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(латиница)</w:t>
      </w:r>
    </w:p>
    <w:p w:rsidR="008D7638" w:rsidRPr="00865D78" w:rsidRDefault="004C1CC1" w:rsidP="004C1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(имена)_________________________________/________________________________________</w:t>
      </w:r>
    </w:p>
    <w:p w:rsidR="004C1CC1" w:rsidRPr="00865D78" w:rsidRDefault="004C1CC1" w:rsidP="004C1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(кириллица)                                                                                    (латиница)</w:t>
      </w:r>
    </w:p>
    <w:p w:rsidR="004C1CC1" w:rsidRPr="00865D78" w:rsidRDefault="004C1CC1" w:rsidP="004C1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Отчество (при наличии) ____________________________/___________________________________</w:t>
      </w:r>
    </w:p>
    <w:p w:rsidR="004C1CC1" w:rsidRPr="00865D78" w:rsidRDefault="004C1CC1" w:rsidP="004C1C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                                                    (кириллица)                                                                                    (латиница)</w:t>
      </w:r>
    </w:p>
    <w:p w:rsidR="008D7638" w:rsidRPr="00865D78" w:rsidRDefault="004C1CC1" w:rsidP="004C1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рождения ______________ Место рождения __________________________________________</w:t>
      </w:r>
    </w:p>
    <w:p w:rsidR="008D7638" w:rsidRPr="00865D78" w:rsidRDefault="004C1CC1" w:rsidP="008D7638">
      <w:pPr>
        <w:pStyle w:val="ac"/>
        <w:rPr>
          <w:color w:val="000000" w:themeColor="text1"/>
          <w:sz w:val="24"/>
          <w:szCs w:val="24"/>
          <w:vertAlign w:val="superscript"/>
        </w:rPr>
      </w:pPr>
      <w:r w:rsidRPr="00865D78">
        <w:rPr>
          <w:color w:val="000000" w:themeColor="text1"/>
          <w:sz w:val="24"/>
          <w:szCs w:val="24"/>
          <w:vertAlign w:val="superscript"/>
        </w:rPr>
        <w:t xml:space="preserve">                                (дд/мм/гггг)                                                                                                       (страна, населенный пункт)</w:t>
      </w:r>
    </w:p>
    <w:p w:rsidR="008D7638" w:rsidRPr="00865D78" w:rsidRDefault="009240E9" w:rsidP="004C1CC1">
      <w:pPr>
        <w:tabs>
          <w:tab w:val="left" w:pos="94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pict>
          <v:rect id="Прямоугольник 13" o:spid="_x0000_s1028" style="position:absolute;margin-left:480.3pt;margin-top:2.55pt;width:9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FFrQIAAHcFAAAOAAAAZHJzL2Uyb0RvYy54bWysVMtuEzEU3SPxD5b3dDJpWiDqpIpaFZCq&#10;NqJFXbseu7HwC9vJJKyQ2CLxCXwEG8Sj3zD5I649j0alYoHYWNe+55779D04XCmJlsx5YXSB850B&#10;RkxTUwp9U+A3lydPnmHkA9ElkUazAq+Zx4eTx48OKjtmQzM3smQOAYn248oWeB6CHWeZp3OmiN8x&#10;lmlQcuMUCXB1N1npSAXsSmbDwWA/q4wrrTOUeQ+vx40STxI/54yGc849C0gWGGIL6XTpvI5nNjkg&#10;4xtH7FzQNgzyD1EoIjQ47amOSSBo4cQfVEpQZ7zhYYcalRnOBWUpB8gmH9zL5mJOLEu5QHG87cvk&#10;/x8tPVvOHBIl9G4XI00U9Kj+svmw+Vz/rG83H+uv9W39Y/Op/lV/q78jAEHFKuvHYHhhZ669eRBj&#10;+ivuFOJS2JdAmAoCKaJVqve6rzdbBUThMc9HuwPoCgVVvjccgQx8WUMT6azz4QUzCkWhwA7amUjJ&#10;8tSHBtpBIlxqVBV4f3dvkFDeSFGeCCmjLk0UO5IOLQnMQljlra8tFHiWGgKI+TUZJSmsJWvoXzMO&#10;tYLIh42DOKV3nIRSpkPHKzWgoxmHCHrDpij3gpG9UYuNZixNb2/YpvQ3j71F8mp06I2V0MY9FHL5&#10;tguXN/gu+ybnmP61KdcwIs40f8dbeiKgG6fEhxlx8FmggbAAwjkcXBpogGkljObGvX/oPeJhhkGL&#10;UQWfr8D+3YI4hpF8pWG6n+ejUfyt6TLaezqEi9vWXG9r9EIdGehpDqvG0iRGfJCdyJ1RV7AnptEr&#10;qIim4LvANLjuchSapQCbhrLpNMHgh1oSTvWFpd00x2m7XF0RZ9uRDDDLZ6b7qGR8bzIbbOyHNtNF&#10;MFyksb2ra1tv+N1p8NtNFNfH9j2h7vbl5DcAAAD//wMAUEsDBBQABgAIAAAAIQCM2btb3gAAAAgB&#10;AAAPAAAAZHJzL2Rvd25yZXYueG1sTI/BTsMwEETvSPyDtUjcqJNKhCZkU1WgHjimtOrVjbdx1NgO&#10;sdumfD3LCY6jGc28KZeT7cWFxtB5h5DOEhDkGq871yJsP9dPCxAhKqdV7x0h3CjAsrq/K1Wh/dXV&#10;dNnEVnCJC4VCMDEOhZShMWRVmPmBHHtHP1oVWY6t1KO6crnt5TxJMmlV53jBqIHeDDWnzdki6CyY&#10;9cdK7o/Zbfe13dffp3r3jvj4MK1eQUSa4l8YfvEZHSpmOviz00H0CHmWZBxFeE5BsJ+/LFgfEOZ5&#10;CrIq5f8D1Q8AAAD//wMAUEsBAi0AFAAGAAgAAAAhALaDOJL+AAAA4QEAABMAAAAAAAAAAAAAAAAA&#10;AAAAAFtDb250ZW50X1R5cGVzXS54bWxQSwECLQAUAAYACAAAACEAOP0h/9YAAACUAQAACwAAAAAA&#10;AAAAAAAAAAAvAQAAX3JlbHMvLnJlbHNQSwECLQAUAAYACAAAACEA41ahRa0CAAB3BQAADgAAAAAA&#10;AAAAAAAAAAAuAgAAZHJzL2Uyb0RvYy54bWxQSwECLQAUAAYACAAAACEAjNm7W94AAAAIAQAADwAA&#10;AAAAAAAAAAAAAAAHBQAAZHJzL2Rvd25yZXYueG1sUEsFBgAAAAAEAAQA8wAAABIGAAAAAA==&#10;" fillcolor="white [3201]" strokecolor="black [3213]" strokeweight=".5pt"/>
        </w:pict>
      </w:r>
      <w:r>
        <w:rPr>
          <w:noProof/>
          <w:color w:val="000000" w:themeColor="text1"/>
          <w:sz w:val="24"/>
          <w:szCs w:val="24"/>
          <w:lang w:eastAsia="ru-RU"/>
        </w:rPr>
        <w:pict>
          <v:rect id="Прямоугольник 12" o:spid="_x0000_s1027" style="position:absolute;margin-left:450.3pt;margin-top:2.55pt;width:9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oSrAIAAHcFAAAOAAAAZHJzL2Uyb0RvYy54bWysVMtuEzEU3SPxD5b3dDJpWiDqpIpaFZCq&#10;NqJFXbseu7HwC9vJJKyQ2CLxCXwEG8Sj3zD5I649j0alYoHYWNe+55779D04XCmJlsx5YXSB850B&#10;RkxTUwp9U+A3lydPnmHkA9ElkUazAq+Zx4eTx48OKjtmQzM3smQOAYn248oWeB6CHWeZp3OmiN8x&#10;lmlQcuMUCXB1N1npSAXsSmbDwWA/q4wrrTOUeQ+vx40STxI/54yGc849C0gWGGIL6XTpvI5nNjkg&#10;4xtH7FzQNgzyD1EoIjQ47amOSSBo4cQfVEpQZ7zhYYcalRnOBWUpB8gmH9zL5mJOLEu5QHG87cvk&#10;/x8tPVvOHBIl9G6IkSYKelR/2XzYfK5/1rebj/XX+rb+sflU/6q/1d8RgKBilfVjMLywM9fePIgx&#10;/RV3CnEp7EsgTAWBFNEq1Xvd15utAqLwmOej3QF0hYIq3xuOQAa+rKGJdNb58IIZhaJQYAftTKRk&#10;eepDA+0gES41qgq8v7s3SChvpChPhJRRlyaKHUmHlgRmIazy1tcWCjxLDQHE/JqMkhTWkjX0rxmH&#10;WkHkw8ZBnNI7TkIp06HjlRrQ0YxDBL1hU5R7wcjeqMVGM5amtzdsU/qbx94ieTU69MZKaOMeCrl8&#10;24XLG3yXfZNzTP/alGsYEWeav+MtPRHQjVPiw4w4+CzQQFgA4RwOLg00wLQSRnPj3j/0HvEww6DF&#10;qILPV2D/bkEcw0i+0jDdz/PRKP7WdBntPR3CxW1rrrc1eqGODPQ0h1VjaRIjPshO5M6oK9gT0+gV&#10;VERT8F1gGlx3OQrNUoBNQ9l0mmDwQy0Jp/rC0m6a47Rdrq6Is+1IBpjlM9N9VDK+N5kNNvZDm+ki&#10;GC7S2N7Vta03/O40+O0miutj+55Qd/ty8hsAAP//AwBQSwMEFAAGAAgAAAAhAD/0TLXcAAAACAEA&#10;AA8AAABkcnMvZG93bnJldi54bWxMj8FuwjAQRO+V+g/WVuqtOEFqREI2CLXi0GMoiKuJTRwRr9PY&#10;QOjXd3tqj6MZvX1bribXi6sZQ+cJIZ0lIAw1XnfUIuw+Ny8LECEq0qr3ZBDuJsCqenwoVaH9jWpz&#10;3cZWMIRCoRBsjEMhZWiscSrM/GCIu5MfnYocx1bqUd0Y7no5T5JMOtURX7BqMG/WNOftxSHoLNjN&#10;x1oeTtl9/7U71N/nev+O+Pw0rZcgopni3xh+9VkdKnY6+gvpIHqEnOk8RXhNQXCfpwvOR4R5noKs&#10;Svn/geoHAAD//wMAUEsBAi0AFAAGAAgAAAAhALaDOJL+AAAA4QEAABMAAAAAAAAAAAAAAAAAAAAA&#10;AFtDb250ZW50X1R5cGVzXS54bWxQSwECLQAUAAYACAAAACEAOP0h/9YAAACUAQAACwAAAAAAAAAA&#10;AAAAAAAvAQAAX3JlbHMvLnJlbHNQSwECLQAUAAYACAAAACEAF49qEqwCAAB3BQAADgAAAAAAAAAA&#10;AAAAAAAuAgAAZHJzL2Uyb0RvYy54bWxQSwECLQAUAAYACAAAACEAP/RMtdwAAAAIAQAADwAAAAAA&#10;AAAAAAAAAAAGBQAAZHJzL2Rvd25yZXYueG1sUEsFBgAAAAAEAAQA8wAAAA8GAAAAAA==&#10;" fillcolor="white [3201]" strokecolor="black [3213]" strokeweight=".5pt"/>
        </w:pict>
      </w:r>
      <w:r w:rsidR="004C1CC1" w:rsidRPr="00865D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Гражданство (подданство) _____________________________________________Пол: М      Ж</w:t>
      </w:r>
    </w:p>
    <w:p w:rsidR="008D7638" w:rsidRPr="00865D78" w:rsidRDefault="008D7638" w:rsidP="008D7638">
      <w:pPr>
        <w:pStyle w:val="ac"/>
        <w:rPr>
          <w:color w:val="000000" w:themeColor="text1"/>
          <w:sz w:val="24"/>
          <w:szCs w:val="24"/>
        </w:rPr>
      </w:pPr>
    </w:p>
    <w:p w:rsidR="008D7638" w:rsidRPr="00865D78" w:rsidRDefault="004C1CC1" w:rsidP="004C1C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удостоверяющий личность:____________________________________________________</w:t>
      </w:r>
    </w:p>
    <w:p w:rsidR="004C1CC1" w:rsidRPr="00865D78" w:rsidRDefault="004C1CC1" w:rsidP="004C1CC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серия____________№__________________срок действия с ________________по________________</w:t>
      </w:r>
    </w:p>
    <w:p w:rsidR="004C1CC1" w:rsidRPr="00DC20B1" w:rsidRDefault="004C1CC1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(дд/мм/гггг)                                  (дд/мм/гггг)</w:t>
      </w:r>
    </w:p>
    <w:p w:rsidR="00935C7E" w:rsidRPr="00865D78" w:rsidRDefault="00935C7E" w:rsidP="00935C7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Продолжение приложения </w:t>
      </w:r>
      <w:r w:rsidR="005B0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(оборотная сторона)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постановке на учет по месту пребывания: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Адрес постановки на учет по месту пребывания____________________________________________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Разрешённый срок пребывания: с______________ по ______________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(дд/мм/гггг)                                  (дд/мм/гггг) 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визе (при ее наличии):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Кратност</w:t>
      </w:r>
      <w:r w:rsidR="000455E9">
        <w:rPr>
          <w:rFonts w:ascii="Times New Roman" w:hAnsi="Times New Roman" w:cs="Times New Roman"/>
          <w:color w:val="000000" w:themeColor="text1"/>
          <w:sz w:val="24"/>
          <w:szCs w:val="24"/>
        </w:rPr>
        <w:t>ь визы__________________________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Категория (вид) визы___________________________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Цель поездки____________________________Серия_____________№_________________________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Идентификатор визы______________________Срок действия: с_____________ по ______________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(дд/мм/гггг)                               (дд/мм/гггг) 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договоре на обучение с иностранным гражданином (лицом без гражданства):</w:t>
      </w: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C7E" w:rsidRPr="00865D78" w:rsidRDefault="00935C7E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Дата____________№__________________ Срок действия: с_______________ по ________________</w:t>
      </w:r>
    </w:p>
    <w:p w:rsidR="00935C7E" w:rsidRPr="00865D78" w:rsidRDefault="00D62BD7" w:rsidP="00935C7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</w:t>
      </w:r>
      <w:r w:rsidR="00935C7E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(дд/мм/гггг)  </w:t>
      </w:r>
      <w:r w:rsidR="00935C7E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</w:t>
      </w:r>
      <w:r w:rsidR="00935C7E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</w:t>
      </w:r>
      <w:r w:rsidR="00935C7E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(дд/мм/гггг)                                      (дд/мм/гггг) </w:t>
      </w:r>
    </w:p>
    <w:p w:rsidR="000455E9" w:rsidRDefault="000455E9" w:rsidP="00D62B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Сведения о документе, содержащем информацию о продолжительности обучения иностранного гражданина или лица без гражданства в образовательной организации:</w:t>
      </w:r>
    </w:p>
    <w:p w:rsidR="000455E9" w:rsidRPr="000455E9" w:rsidRDefault="000455E9" w:rsidP="000455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Наименование документа ____________________________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________________№____________</w:t>
      </w:r>
    </w:p>
    <w:p w:rsidR="006A77C3" w:rsidRPr="00865D78" w:rsidRDefault="000455E9" w:rsidP="000455E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(дд/мм/гггг)                                                                                                                           </w:t>
      </w:r>
      <w:r w:rsidR="00D62BD7" w:rsidRPr="00865D78">
        <w:rPr>
          <w:rFonts w:ascii="Times New Roman" w:hAnsi="Times New Roman"/>
          <w:color w:val="000000" w:themeColor="text1"/>
          <w:sz w:val="24"/>
          <w:szCs w:val="24"/>
        </w:rPr>
        <w:t>Основание завершения или прекращения обучения иностранного гражданина или лица без гражданства в образовательной организации______________________________________________</w:t>
      </w:r>
    </w:p>
    <w:p w:rsidR="00D62BD7" w:rsidRPr="00865D78" w:rsidRDefault="00D62BD7" w:rsidP="00D62B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Дата_________________</w:t>
      </w:r>
    </w:p>
    <w:p w:rsidR="006A77C3" w:rsidRPr="00865D78" w:rsidRDefault="00D62BD7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(дд/мм/гггг)</w:t>
      </w:r>
    </w:p>
    <w:p w:rsidR="00935C7E" w:rsidRPr="00865D78" w:rsidRDefault="00935C7E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2BD7" w:rsidRPr="00865D78" w:rsidRDefault="00D62BD7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2BD7" w:rsidRPr="00865D78" w:rsidRDefault="00D62BD7" w:rsidP="00935C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Достоверность сведений, изложенных в настоящем уведомлении, подтверждаю.</w:t>
      </w:r>
    </w:p>
    <w:p w:rsidR="00D62BD7" w:rsidRPr="00865D78" w:rsidRDefault="00D62BD7" w:rsidP="00935C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2BD7" w:rsidRPr="00865D78" w:rsidRDefault="00D62BD7" w:rsidP="00935C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2BD7" w:rsidRPr="00865D78" w:rsidRDefault="00D62BD7" w:rsidP="00935C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Дата_______________            ____________________________________________________________</w:t>
      </w:r>
    </w:p>
    <w:p w:rsidR="000455E9" w:rsidRDefault="00D62BD7" w:rsidP="00D62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(дд/мм/гггг)                               (</w:t>
      </w:r>
      <w:r w:rsidR="000455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должности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, фамилия, инициалы, подпись </w:t>
      </w:r>
      <w:r w:rsidR="000455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руководите</w:t>
      </w:r>
      <w:r w:rsidR="000455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ля образовательной организации, </w:t>
      </w:r>
    </w:p>
    <w:p w:rsidR="00935C7E" w:rsidRPr="000455E9" w:rsidRDefault="000455E9" w:rsidP="00D62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либо лица, исполняющего его обязанности</w:t>
      </w:r>
      <w:r w:rsidR="00D62BD7" w:rsidRPr="00865D7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)</w:t>
      </w:r>
    </w:p>
    <w:p w:rsidR="00D62BD7" w:rsidRPr="00865D78" w:rsidRDefault="00D62BD7" w:rsidP="00D62BD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935C7E" w:rsidRPr="00865D78" w:rsidRDefault="00D62BD7" w:rsidP="00D62BD7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</w:rPr>
        <w:t>М.П.</w:t>
      </w:r>
    </w:p>
    <w:p w:rsidR="00D62BD7" w:rsidRDefault="00D62BD7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865D78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(при наличии)</w:t>
      </w:r>
    </w:p>
    <w:p w:rsidR="0014619E" w:rsidRDefault="0014619E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14619E" w:rsidRDefault="0014619E">
      <w:pPr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br w:type="page"/>
      </w:r>
    </w:p>
    <w:p w:rsidR="0014619E" w:rsidRPr="00865D78" w:rsidRDefault="0014619E" w:rsidP="0014619E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8" w:name="_Toc21616891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End w:id="48"/>
      <w:r w:rsidRPr="00865D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19E" w:rsidRDefault="0014619E" w:rsidP="0014619E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49" w:name="_Toc21616892"/>
      <w:r w:rsidRPr="00865D7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Книги учета движения контингента</w:t>
      </w:r>
      <w:bookmarkEnd w:id="49"/>
    </w:p>
    <w:p w:rsidR="0014619E" w:rsidRDefault="0014619E" w:rsidP="0014619E"/>
    <w:p w:rsidR="0014619E" w:rsidRPr="0014619E" w:rsidRDefault="0014619E" w:rsidP="00146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4619E">
        <w:rPr>
          <w:rFonts w:ascii="Times New Roman" w:hAnsi="Times New Roman" w:cs="Times New Roman"/>
          <w:b/>
          <w:sz w:val="32"/>
        </w:rPr>
        <w:t>Книга учета движения контингента</w:t>
      </w:r>
    </w:p>
    <w:p w:rsidR="0014619E" w:rsidRPr="0014619E" w:rsidRDefault="0014619E" w:rsidP="001461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4619E">
        <w:rPr>
          <w:rFonts w:ascii="Times New Roman" w:hAnsi="Times New Roman" w:cs="Times New Roman"/>
          <w:b/>
          <w:sz w:val="32"/>
        </w:rPr>
        <w:t>специальности</w:t>
      </w:r>
    </w:p>
    <w:p w:rsidR="0014619E" w:rsidRPr="0014619E" w:rsidRDefault="0014619E" w:rsidP="0014619E">
      <w:pPr>
        <w:spacing w:after="0"/>
        <w:jc w:val="center"/>
        <w:rPr>
          <w:rFonts w:ascii="Times New Roman" w:hAnsi="Times New Roman" w:cs="Times New Roman"/>
        </w:rPr>
      </w:pPr>
      <w:r w:rsidRPr="0014619E">
        <w:rPr>
          <w:rFonts w:ascii="Times New Roman" w:hAnsi="Times New Roman" w:cs="Times New Roman"/>
        </w:rPr>
        <w:t>__________________________________________________</w:t>
      </w:r>
    </w:p>
    <w:p w:rsidR="0014619E" w:rsidRPr="0014619E" w:rsidRDefault="0014619E" w:rsidP="0014619E">
      <w:pPr>
        <w:jc w:val="center"/>
        <w:rPr>
          <w:rFonts w:ascii="Times New Roman" w:hAnsi="Times New Roman" w:cs="Times New Roman"/>
          <w:sz w:val="20"/>
        </w:rPr>
      </w:pPr>
      <w:r w:rsidRPr="0014619E">
        <w:rPr>
          <w:rFonts w:ascii="Times New Roman" w:hAnsi="Times New Roman" w:cs="Times New Roman"/>
          <w:sz w:val="20"/>
        </w:rPr>
        <w:t>код и наименование специальности</w:t>
      </w:r>
    </w:p>
    <w:p w:rsidR="0014619E" w:rsidRDefault="0014619E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tbl>
      <w:tblPr>
        <w:tblStyle w:val="a9"/>
        <w:tblpPr w:leftFromText="180" w:rightFromText="180" w:vertAnchor="text" w:tblpY="1"/>
        <w:tblOverlap w:val="never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008"/>
        <w:gridCol w:w="1119"/>
        <w:gridCol w:w="992"/>
        <w:gridCol w:w="567"/>
        <w:gridCol w:w="850"/>
        <w:gridCol w:w="993"/>
        <w:gridCol w:w="1842"/>
        <w:gridCol w:w="1701"/>
      </w:tblGrid>
      <w:tr w:rsidR="0014619E" w:rsidTr="007E1A70">
        <w:tc>
          <w:tcPr>
            <w:tcW w:w="4537" w:type="dxa"/>
            <w:gridSpan w:val="5"/>
          </w:tcPr>
          <w:p w:rsidR="0014619E" w:rsidRPr="0014619E" w:rsidRDefault="0014619E" w:rsidP="00FB7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19E">
              <w:rPr>
                <w:color w:val="000000" w:themeColor="text1"/>
                <w:sz w:val="24"/>
                <w:szCs w:val="24"/>
              </w:rPr>
              <w:t>Выбывшие студенты</w:t>
            </w:r>
          </w:p>
        </w:tc>
        <w:tc>
          <w:tcPr>
            <w:tcW w:w="5953" w:type="dxa"/>
            <w:gridSpan w:val="5"/>
          </w:tcPr>
          <w:p w:rsidR="0014619E" w:rsidRPr="0014619E" w:rsidRDefault="0014619E" w:rsidP="00FB7C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619E">
              <w:rPr>
                <w:color w:val="000000" w:themeColor="text1"/>
                <w:sz w:val="24"/>
                <w:szCs w:val="24"/>
              </w:rPr>
              <w:t>Переведенные и восстановленные студенты</w:t>
            </w:r>
          </w:p>
        </w:tc>
      </w:tr>
      <w:tr w:rsidR="00FB7C97" w:rsidTr="007E1A70">
        <w:tc>
          <w:tcPr>
            <w:tcW w:w="568" w:type="dxa"/>
          </w:tcPr>
          <w:p w:rsidR="00FB7C97" w:rsidRPr="00FB7C97" w:rsidRDefault="007E1A70" w:rsidP="00FB7C97">
            <w:pPr>
              <w:jc w:val="center"/>
              <w:rPr>
                <w:color w:val="000000" w:themeColor="text1"/>
                <w:sz w:val="18"/>
                <w:szCs w:val="19"/>
              </w:rPr>
            </w:pPr>
            <w:r>
              <w:rPr>
                <w:color w:val="000000" w:themeColor="text1"/>
                <w:sz w:val="18"/>
                <w:szCs w:val="19"/>
              </w:rPr>
              <w:t>№</w:t>
            </w:r>
          </w:p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  <w:sz w:val="18"/>
                <w:szCs w:val="19"/>
              </w:rPr>
              <w:t>п/п</w:t>
            </w:r>
          </w:p>
        </w:tc>
        <w:tc>
          <w:tcPr>
            <w:tcW w:w="850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№ группы</w:t>
            </w:r>
          </w:p>
        </w:tc>
        <w:tc>
          <w:tcPr>
            <w:tcW w:w="1008" w:type="dxa"/>
          </w:tcPr>
          <w:p w:rsidR="00FB7C97" w:rsidRPr="00FB7C97" w:rsidRDefault="00FB7C97" w:rsidP="007E1A70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Ф</w:t>
            </w:r>
            <w:r w:rsidR="007E1A70">
              <w:rPr>
                <w:color w:val="000000" w:themeColor="text1"/>
              </w:rPr>
              <w:t>.И.О.</w:t>
            </w:r>
          </w:p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студента</w:t>
            </w:r>
          </w:p>
        </w:tc>
        <w:tc>
          <w:tcPr>
            <w:tcW w:w="1119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Дата и № приказа о выбытии</w:t>
            </w:r>
          </w:p>
        </w:tc>
        <w:tc>
          <w:tcPr>
            <w:tcW w:w="992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выбытия</w:t>
            </w:r>
          </w:p>
        </w:tc>
        <w:tc>
          <w:tcPr>
            <w:tcW w:w="567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№ п/п</w:t>
            </w:r>
          </w:p>
        </w:tc>
        <w:tc>
          <w:tcPr>
            <w:tcW w:w="850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№ группы</w:t>
            </w:r>
          </w:p>
        </w:tc>
        <w:tc>
          <w:tcPr>
            <w:tcW w:w="993" w:type="dxa"/>
          </w:tcPr>
          <w:p w:rsidR="007E1A70" w:rsidRPr="00FB7C97" w:rsidRDefault="007E1A70" w:rsidP="007E1A70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Ф</w:t>
            </w:r>
            <w:r>
              <w:rPr>
                <w:color w:val="000000" w:themeColor="text1"/>
              </w:rPr>
              <w:t>.И.О.</w:t>
            </w:r>
          </w:p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>студента</w:t>
            </w:r>
          </w:p>
        </w:tc>
        <w:tc>
          <w:tcPr>
            <w:tcW w:w="1842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 w:rsidRPr="00FB7C97">
              <w:rPr>
                <w:color w:val="000000" w:themeColor="text1"/>
              </w:rPr>
              <w:t xml:space="preserve">Дата и № приказа о </w:t>
            </w:r>
            <w:r>
              <w:rPr>
                <w:color w:val="000000" w:themeColor="text1"/>
              </w:rPr>
              <w:t>восстановлении (переводе)</w:t>
            </w:r>
          </w:p>
        </w:tc>
        <w:tc>
          <w:tcPr>
            <w:tcW w:w="1701" w:type="dxa"/>
          </w:tcPr>
          <w:p w:rsidR="00FB7C97" w:rsidRPr="00FB7C97" w:rsidRDefault="00FB7C97" w:rsidP="00FB7C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перевода или восстановления</w:t>
            </w:r>
          </w:p>
        </w:tc>
      </w:tr>
      <w:tr w:rsidR="00FB7C97" w:rsidTr="007E1A70">
        <w:tc>
          <w:tcPr>
            <w:tcW w:w="568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8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19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B7C97" w:rsidTr="007E1A70">
        <w:tc>
          <w:tcPr>
            <w:tcW w:w="568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8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19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FB7C97" w:rsidTr="007E1A70">
        <w:tc>
          <w:tcPr>
            <w:tcW w:w="568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008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119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FB7C97" w:rsidRDefault="00FB7C97" w:rsidP="00FB7C97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</w:tbl>
    <w:p w:rsidR="00FB7C97" w:rsidRDefault="00FB7C97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14619E" w:rsidRPr="00865D78" w:rsidRDefault="00FB7C97" w:rsidP="00D62BD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sectPr w:rsidR="0014619E" w:rsidRPr="00865D78" w:rsidSect="006A77C3">
          <w:headerReference w:type="firs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br w:type="textWrapping" w:clear="all"/>
      </w:r>
    </w:p>
    <w:p w:rsidR="00CF6BF9" w:rsidRPr="00865D78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0" w:name="_Toc21616893"/>
      <w:r w:rsidRPr="00865D78">
        <w:rPr>
          <w:rFonts w:ascii="Times New Roman" w:hAnsi="Times New Roman"/>
          <w:color w:val="000000" w:themeColor="text1"/>
          <w:sz w:val="24"/>
          <w:szCs w:val="24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50"/>
    </w:p>
    <w:p w:rsidR="00CF6BF9" w:rsidRPr="00865D78" w:rsidRDefault="00CF6BF9" w:rsidP="00CF6BF9">
      <w:pPr>
        <w:spacing w:after="0" w:line="240" w:lineRule="auto"/>
        <w:jc w:val="right"/>
        <w:rPr>
          <w:color w:val="000000" w:themeColor="text1"/>
        </w:rPr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865D78" w:rsidRPr="00865D78" w:rsidTr="007B04B1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№№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Количе-ство изменен-ных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Количе-ство заменен-ных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Количе-ство новых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аннулирован-ных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65D78" w:rsidRDefault="00CF6BF9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введения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измене-ния</w:t>
            </w:r>
          </w:p>
        </w:tc>
      </w:tr>
      <w:tr w:rsidR="00865D78" w:rsidRPr="00865D78" w:rsidTr="007B04B1">
        <w:trPr>
          <w:trHeight w:val="4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CF6B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B04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50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5B7797" w:rsidP="00750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750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5B7797" w:rsidP="007508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30.08.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29.04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.2014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15.04.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75088D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29.09.2015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AA12D8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AA12D8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75088D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28.02.2017</w:t>
            </w:r>
          </w:p>
        </w:tc>
      </w:tr>
      <w:tr w:rsidR="00865D78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321053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30.05.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5B7797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B7797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797" w:rsidRPr="00865D78" w:rsidRDefault="00576375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865D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5B0DBD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B43A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BD" w:rsidRPr="00865D78" w:rsidRDefault="005B0DB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30.04.</w:t>
            </w:r>
            <w:r w:rsidR="007508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75088D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Default="0075088D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Pr="00865D78" w:rsidRDefault="0075088D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Извещение об изменении (переиздании) № 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Pr="00865D78" w:rsidRDefault="0075088D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088D" w:rsidRPr="00865D78" w:rsidRDefault="0075088D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88D" w:rsidRPr="00865D78" w:rsidRDefault="0075088D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31.08.2019</w:t>
            </w:r>
          </w:p>
        </w:tc>
      </w:tr>
      <w:tr w:rsidR="006C526A" w:rsidRPr="00865D78" w:rsidTr="005B7797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C526A" w:rsidRDefault="006C526A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5B77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Pr="00865D78" w:rsidRDefault="006C526A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26A" w:rsidRDefault="006C526A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26A" w:rsidRDefault="006C526A" w:rsidP="00FF4C0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F6BF9" w:rsidRPr="00865D78" w:rsidRDefault="00CF6BF9" w:rsidP="00CF6BF9">
      <w:pPr>
        <w:spacing w:after="0" w:line="240" w:lineRule="auto"/>
        <w:rPr>
          <w:color w:val="000000" w:themeColor="text1"/>
        </w:rPr>
      </w:pPr>
    </w:p>
    <w:p w:rsidR="00CF6BF9" w:rsidRPr="00865D78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CF6BF9" w:rsidRPr="00865D78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CF6BF9" w:rsidRPr="00865D78" w:rsidRDefault="00CF6BF9">
      <w:pPr>
        <w:rPr>
          <w:rFonts w:ascii="Times New Roman" w:hAnsi="Times New Roman" w:cs="Times New Roman"/>
          <w:color w:val="000000" w:themeColor="text1"/>
        </w:rPr>
      </w:pPr>
    </w:p>
    <w:p w:rsidR="00CF6BF9" w:rsidRPr="00865D78" w:rsidRDefault="00CF6BF9" w:rsidP="00CF6BF9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51" w:name="_Toc445190595"/>
      <w:bookmarkStart w:id="52" w:name="_Toc448390696"/>
      <w:bookmarkStart w:id="53" w:name="_Toc448405471"/>
      <w:bookmarkStart w:id="54" w:name="_Toc448413620"/>
      <w:bookmarkStart w:id="55" w:name="_Toc468707260"/>
      <w:bookmarkStart w:id="56" w:name="_Toc21616894"/>
      <w:r w:rsidRPr="00865D78">
        <w:rPr>
          <w:rFonts w:ascii="Times New Roman" w:hAnsi="Times New Roman"/>
          <w:color w:val="000000" w:themeColor="text1"/>
          <w:sz w:val="24"/>
          <w:szCs w:val="24"/>
        </w:rPr>
        <w:lastRenderedPageBreak/>
        <w:t>ЛИСТ ОЗНАКОМЛЕНИЯ</w:t>
      </w:r>
      <w:bookmarkEnd w:id="51"/>
      <w:bookmarkEnd w:id="52"/>
      <w:bookmarkEnd w:id="53"/>
      <w:bookmarkEnd w:id="54"/>
      <w:bookmarkEnd w:id="55"/>
      <w:bookmarkEnd w:id="56"/>
    </w:p>
    <w:p w:rsidR="00CF6BF9" w:rsidRPr="00865D78" w:rsidRDefault="00CF6BF9" w:rsidP="00CF6BF9">
      <w:pPr>
        <w:spacing w:after="0" w:line="240" w:lineRule="auto"/>
        <w:jc w:val="center"/>
        <w:rPr>
          <w:color w:val="000000" w:themeColor="text1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865D78" w:rsidRPr="00865D78" w:rsidTr="00FF50D1">
        <w:trPr>
          <w:jc w:val="center"/>
        </w:trPr>
        <w:tc>
          <w:tcPr>
            <w:tcW w:w="674" w:type="dxa"/>
            <w:vAlign w:val="center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809" w:type="dxa"/>
            <w:vAlign w:val="center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CF6BF9" w:rsidRPr="00865D78" w:rsidRDefault="00CF6BF9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CF6BF9" w:rsidRPr="00865D78" w:rsidRDefault="00CF6BF9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865D78" w:rsidRPr="00865D78" w:rsidTr="00FF50D1">
        <w:trPr>
          <w:jc w:val="center"/>
        </w:trPr>
        <w:tc>
          <w:tcPr>
            <w:tcW w:w="674" w:type="dxa"/>
          </w:tcPr>
          <w:p w:rsidR="00576375" w:rsidRPr="00865D78" w:rsidRDefault="00576375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76375" w:rsidRPr="00865D78" w:rsidRDefault="00576375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76375" w:rsidRPr="00865D78" w:rsidRDefault="00576375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76375" w:rsidRPr="00865D78" w:rsidRDefault="00576375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76375" w:rsidRPr="00865D78" w:rsidRDefault="00576375" w:rsidP="007B04B1">
            <w:pPr>
              <w:spacing w:after="0" w:line="240" w:lineRule="auto"/>
              <w:rPr>
                <w:color w:val="000000" w:themeColor="text1"/>
              </w:rPr>
            </w:pPr>
          </w:p>
          <w:p w:rsidR="00576375" w:rsidRPr="00865D78" w:rsidRDefault="00576375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Pr="00865D78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Pr="00865D78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Pr="00865D78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5B0DBD" w:rsidRPr="00865D78" w:rsidTr="00FF50D1">
        <w:trPr>
          <w:jc w:val="center"/>
        </w:trPr>
        <w:tc>
          <w:tcPr>
            <w:tcW w:w="674" w:type="dxa"/>
          </w:tcPr>
          <w:p w:rsidR="005B0DBD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09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5B0DBD" w:rsidRPr="00865D78" w:rsidRDefault="005B0DBD" w:rsidP="007B04B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06" w:type="dxa"/>
          </w:tcPr>
          <w:p w:rsidR="005B0DBD" w:rsidRDefault="005B0DBD" w:rsidP="007B04B1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CF6BF9" w:rsidRPr="00865D78" w:rsidRDefault="00CF6BF9" w:rsidP="00CF6BF9">
      <w:pPr>
        <w:spacing w:after="0" w:line="240" w:lineRule="auto"/>
        <w:rPr>
          <w:color w:val="000000" w:themeColor="text1"/>
        </w:rPr>
      </w:pPr>
    </w:p>
    <w:p w:rsidR="00CF6BF9" w:rsidRPr="00865D78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p w:rsidR="00CF6BF9" w:rsidRPr="00865D78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</w:rPr>
      </w:pPr>
    </w:p>
    <w:sectPr w:rsidR="00CF6BF9" w:rsidRPr="00865D78" w:rsidSect="002D6D33">
      <w:head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7E" w:rsidRDefault="0085467E" w:rsidP="00061C8B">
      <w:pPr>
        <w:spacing w:after="0" w:line="240" w:lineRule="auto"/>
      </w:pPr>
      <w:r>
        <w:separator/>
      </w:r>
    </w:p>
  </w:endnote>
  <w:endnote w:type="continuationSeparator" w:id="0">
    <w:p w:rsidR="0085467E" w:rsidRDefault="0085467E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Default="00E22F7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22F78" w:rsidRDefault="00E22F7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22F78" w:rsidRPr="00C14F3F" w:rsidRDefault="00E22F78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Default="00E22F7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E22F78" w:rsidRDefault="00E22F7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E22F78" w:rsidRPr="00EB2F55" w:rsidRDefault="00E22F78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передан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7E" w:rsidRDefault="0085467E" w:rsidP="00061C8B">
      <w:pPr>
        <w:spacing w:after="0" w:line="240" w:lineRule="auto"/>
      </w:pPr>
      <w:r>
        <w:separator/>
      </w:r>
    </w:p>
  </w:footnote>
  <w:footnote w:type="continuationSeparator" w:id="0">
    <w:p w:rsidR="0085467E" w:rsidRDefault="0085467E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Default="00E22F78" w:rsidP="006A77C3">
    <w:pPr>
      <w:framePr w:w="1266" w:h="1150" w:hSpace="10080" w:wrap="notBeside" w:vAnchor="text" w:hAnchor="page" w:x="1216" w:y="-468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46A52BA" wp14:editId="2DF4956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2047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2F78" w:rsidRDefault="00E22F78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E22F78" w:rsidRDefault="00E22F78" w:rsidP="006A77C3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СМК.П-07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0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40E9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2F78" w:rsidRPr="00C14F3F" w:rsidRDefault="00E22F78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E22F78" w:rsidRPr="00887CFF" w:rsidRDefault="00E22F78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Pr="00887CFF" w:rsidRDefault="00E22F78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E67FA63" wp14:editId="55FD852D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E22F78" w:rsidRPr="00887CFF" w:rsidRDefault="00E22F78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E22F78" w:rsidRPr="00887CFF" w:rsidRDefault="00E22F78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E22F78" w:rsidRDefault="00E22F78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СМК.П-07  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23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E22F78" w:rsidRDefault="00E22F78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E22F78" w:rsidRPr="00887CFF" w:rsidRDefault="00E22F78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Pr="00887CFF" w:rsidRDefault="00E22F78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5B7DC63" wp14:editId="398EAAB7">
          <wp:simplePos x="0" y="0"/>
          <wp:positionH relativeFrom="column">
            <wp:posOffset>205740</wp:posOffset>
          </wp:positionH>
          <wp:positionV relativeFrom="paragraph">
            <wp:posOffset>-316230</wp:posOffset>
          </wp:positionV>
          <wp:extent cx="685800" cy="685800"/>
          <wp:effectExtent l="0" t="0" r="0" b="0"/>
          <wp:wrapSquare wrapText="bothSides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ГБПОУ РО «РАДК»</w:t>
    </w:r>
  </w:p>
  <w:p w:rsidR="00E22F78" w:rsidRDefault="00E22F78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СМК.П-07                                     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13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23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E22F78" w:rsidRPr="006A77C3" w:rsidRDefault="00E22F78" w:rsidP="00887CFF">
    <w:pPr>
      <w:pStyle w:val="a3"/>
      <w:jc w:val="right"/>
      <w:rPr>
        <w:rStyle w:val="a7"/>
        <w:rFonts w:ascii="Times New Roman" w:hAnsi="Times New Roman" w:cs="Times New Roman"/>
        <w:b/>
        <w:sz w:val="18"/>
        <w:szCs w:val="18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E22F78" w:rsidRPr="00887CFF" w:rsidRDefault="00E22F78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Pr="00887CFF" w:rsidRDefault="00E22F78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707F151A" wp14:editId="56596B4C">
          <wp:simplePos x="0" y="0"/>
          <wp:positionH relativeFrom="column">
            <wp:posOffset>24765</wp:posOffset>
          </wp:positionH>
          <wp:positionV relativeFrom="paragraph">
            <wp:posOffset>-230505</wp:posOffset>
          </wp:positionV>
          <wp:extent cx="685800" cy="685800"/>
          <wp:effectExtent l="0" t="0" r="0" b="0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ГБПОУ РО «РАДК»</w:t>
    </w:r>
  </w:p>
  <w:p w:rsidR="00E22F78" w:rsidRDefault="00E22F78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СМК.П-07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14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23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E22F78" w:rsidRPr="006A77C3" w:rsidRDefault="00E22F78" w:rsidP="00887CFF">
    <w:pPr>
      <w:pStyle w:val="a3"/>
      <w:jc w:val="right"/>
      <w:rPr>
        <w:rStyle w:val="a7"/>
        <w:rFonts w:ascii="Times New Roman" w:hAnsi="Times New Roman" w:cs="Times New Roman"/>
        <w:b/>
        <w:sz w:val="18"/>
        <w:szCs w:val="18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</w:t>
    </w:r>
  </w:p>
  <w:p w:rsidR="00E22F78" w:rsidRPr="006A77C3" w:rsidRDefault="00E22F78" w:rsidP="006A77C3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78" w:rsidRPr="00887CFF" w:rsidRDefault="00E22F78" w:rsidP="005C42EC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17A01615" wp14:editId="737BE616">
          <wp:simplePos x="0" y="0"/>
          <wp:positionH relativeFrom="column">
            <wp:posOffset>234315</wp:posOffset>
          </wp:positionH>
          <wp:positionV relativeFrom="paragraph">
            <wp:posOffset>-259080</wp:posOffset>
          </wp:positionV>
          <wp:extent cx="685800" cy="685800"/>
          <wp:effectExtent l="0" t="0" r="0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>ГБПОУ РО «РАДК»</w:t>
    </w:r>
  </w:p>
  <w:p w:rsidR="00E22F78" w:rsidRDefault="00E22F78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 xml:space="preserve">СМК.П-07                                                                    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22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9240E9">
      <w:rPr>
        <w:rStyle w:val="a7"/>
        <w:rFonts w:ascii="Times New Roman" w:hAnsi="Times New Roman" w:cs="Times New Roman"/>
        <w:noProof/>
        <w:sz w:val="24"/>
        <w:szCs w:val="24"/>
      </w:rPr>
      <w:t>23</w:t>
    </w:r>
    <w:r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E22F78" w:rsidRDefault="00E22F78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</w:t>
    </w:r>
  </w:p>
  <w:p w:rsidR="00E22F78" w:rsidRPr="00887CFF" w:rsidRDefault="00E22F78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BB"/>
    <w:multiLevelType w:val="hybridMultilevel"/>
    <w:tmpl w:val="E4308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WexZKESqm/te23z11g7DPP0nPI=" w:salt="AfcJbPHqeuh0ksHNThqW4g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455E9"/>
    <w:rsid w:val="00061C8B"/>
    <w:rsid w:val="000A38B6"/>
    <w:rsid w:val="000C724C"/>
    <w:rsid w:val="000D5241"/>
    <w:rsid w:val="000E7B33"/>
    <w:rsid w:val="00114A32"/>
    <w:rsid w:val="00132E76"/>
    <w:rsid w:val="00135916"/>
    <w:rsid w:val="001377F0"/>
    <w:rsid w:val="0014619E"/>
    <w:rsid w:val="00147574"/>
    <w:rsid w:val="0015283D"/>
    <w:rsid w:val="00160909"/>
    <w:rsid w:val="00177BB0"/>
    <w:rsid w:val="001939BD"/>
    <w:rsid w:val="0019572A"/>
    <w:rsid w:val="001A6688"/>
    <w:rsid w:val="001F51FA"/>
    <w:rsid w:val="00200027"/>
    <w:rsid w:val="00202E11"/>
    <w:rsid w:val="00203DDB"/>
    <w:rsid w:val="00230814"/>
    <w:rsid w:val="00244B58"/>
    <w:rsid w:val="00266D7E"/>
    <w:rsid w:val="002B663E"/>
    <w:rsid w:val="002B7AA2"/>
    <w:rsid w:val="002C315A"/>
    <w:rsid w:val="002D6D33"/>
    <w:rsid w:val="002D791E"/>
    <w:rsid w:val="002E18A2"/>
    <w:rsid w:val="002F170A"/>
    <w:rsid w:val="003154FB"/>
    <w:rsid w:val="00315F6A"/>
    <w:rsid w:val="00321053"/>
    <w:rsid w:val="003506DB"/>
    <w:rsid w:val="00351E11"/>
    <w:rsid w:val="00360AAA"/>
    <w:rsid w:val="00366C28"/>
    <w:rsid w:val="00382E83"/>
    <w:rsid w:val="003B51F5"/>
    <w:rsid w:val="003C42F7"/>
    <w:rsid w:val="003E0526"/>
    <w:rsid w:val="003E0BE9"/>
    <w:rsid w:val="003E4AA9"/>
    <w:rsid w:val="00404EF2"/>
    <w:rsid w:val="0040598C"/>
    <w:rsid w:val="0042070C"/>
    <w:rsid w:val="00437AB5"/>
    <w:rsid w:val="004A57D1"/>
    <w:rsid w:val="004C1CC1"/>
    <w:rsid w:val="004E1353"/>
    <w:rsid w:val="004F640D"/>
    <w:rsid w:val="00511EFB"/>
    <w:rsid w:val="0051673C"/>
    <w:rsid w:val="00522905"/>
    <w:rsid w:val="0054213B"/>
    <w:rsid w:val="005432BE"/>
    <w:rsid w:val="005461D6"/>
    <w:rsid w:val="00554F11"/>
    <w:rsid w:val="00562E79"/>
    <w:rsid w:val="00576375"/>
    <w:rsid w:val="0059040E"/>
    <w:rsid w:val="005969ED"/>
    <w:rsid w:val="005A7419"/>
    <w:rsid w:val="005B0DBD"/>
    <w:rsid w:val="005B7797"/>
    <w:rsid w:val="005C42EC"/>
    <w:rsid w:val="005F474C"/>
    <w:rsid w:val="00615A26"/>
    <w:rsid w:val="00655D38"/>
    <w:rsid w:val="00664BA8"/>
    <w:rsid w:val="006A77C3"/>
    <w:rsid w:val="006C526A"/>
    <w:rsid w:val="006F3162"/>
    <w:rsid w:val="006F3B7E"/>
    <w:rsid w:val="00716FD3"/>
    <w:rsid w:val="00740FEF"/>
    <w:rsid w:val="007453A7"/>
    <w:rsid w:val="007504C3"/>
    <w:rsid w:val="0075088D"/>
    <w:rsid w:val="00755844"/>
    <w:rsid w:val="007566F8"/>
    <w:rsid w:val="007609FA"/>
    <w:rsid w:val="007B04B1"/>
    <w:rsid w:val="007E1A70"/>
    <w:rsid w:val="007E5078"/>
    <w:rsid w:val="007E7673"/>
    <w:rsid w:val="00810D5B"/>
    <w:rsid w:val="0082242E"/>
    <w:rsid w:val="008337AD"/>
    <w:rsid w:val="00847C26"/>
    <w:rsid w:val="0085467E"/>
    <w:rsid w:val="00856024"/>
    <w:rsid w:val="00865A10"/>
    <w:rsid w:val="00865D78"/>
    <w:rsid w:val="00882539"/>
    <w:rsid w:val="00887CFF"/>
    <w:rsid w:val="00893FFA"/>
    <w:rsid w:val="00896B73"/>
    <w:rsid w:val="008D4CE0"/>
    <w:rsid w:val="008D7638"/>
    <w:rsid w:val="008E0CB8"/>
    <w:rsid w:val="009240E9"/>
    <w:rsid w:val="00935C7E"/>
    <w:rsid w:val="009635F9"/>
    <w:rsid w:val="00990D9A"/>
    <w:rsid w:val="009A2771"/>
    <w:rsid w:val="009D77E0"/>
    <w:rsid w:val="009D7A20"/>
    <w:rsid w:val="009E4F34"/>
    <w:rsid w:val="00A143ED"/>
    <w:rsid w:val="00A51B12"/>
    <w:rsid w:val="00A61B21"/>
    <w:rsid w:val="00A73C43"/>
    <w:rsid w:val="00A825C5"/>
    <w:rsid w:val="00A91E14"/>
    <w:rsid w:val="00AA12D8"/>
    <w:rsid w:val="00AC05A8"/>
    <w:rsid w:val="00AD5336"/>
    <w:rsid w:val="00AE4E21"/>
    <w:rsid w:val="00B07FE7"/>
    <w:rsid w:val="00B103DF"/>
    <w:rsid w:val="00B42967"/>
    <w:rsid w:val="00B43AF8"/>
    <w:rsid w:val="00B66205"/>
    <w:rsid w:val="00B80C3C"/>
    <w:rsid w:val="00BC0990"/>
    <w:rsid w:val="00BE0E6A"/>
    <w:rsid w:val="00C14F3F"/>
    <w:rsid w:val="00C35384"/>
    <w:rsid w:val="00CA16C2"/>
    <w:rsid w:val="00CB1956"/>
    <w:rsid w:val="00CE3ED7"/>
    <w:rsid w:val="00CF35E7"/>
    <w:rsid w:val="00CF6BF9"/>
    <w:rsid w:val="00D27737"/>
    <w:rsid w:val="00D62BD7"/>
    <w:rsid w:val="00D63A60"/>
    <w:rsid w:val="00DA4EA1"/>
    <w:rsid w:val="00DB4314"/>
    <w:rsid w:val="00DC20B1"/>
    <w:rsid w:val="00E22F78"/>
    <w:rsid w:val="00E4314E"/>
    <w:rsid w:val="00E51E2D"/>
    <w:rsid w:val="00E54F54"/>
    <w:rsid w:val="00E658C9"/>
    <w:rsid w:val="00EB2F55"/>
    <w:rsid w:val="00EB349E"/>
    <w:rsid w:val="00EB549D"/>
    <w:rsid w:val="00EC4279"/>
    <w:rsid w:val="00EC45A5"/>
    <w:rsid w:val="00EC499B"/>
    <w:rsid w:val="00EE2133"/>
    <w:rsid w:val="00F034DB"/>
    <w:rsid w:val="00F1396C"/>
    <w:rsid w:val="00F2101B"/>
    <w:rsid w:val="00F456BA"/>
    <w:rsid w:val="00F74766"/>
    <w:rsid w:val="00FA323B"/>
    <w:rsid w:val="00FB7C97"/>
    <w:rsid w:val="00FC1FF3"/>
    <w:rsid w:val="00FD402A"/>
    <w:rsid w:val="00FE56BF"/>
    <w:rsid w:val="00FF38E4"/>
    <w:rsid w:val="00FF4C0D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7E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B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EE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213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1B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6A77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77C3"/>
  </w:style>
  <w:style w:type="paragraph" w:styleId="23">
    <w:name w:val="Body Text Indent 2"/>
    <w:basedOn w:val="a"/>
    <w:link w:val="24"/>
    <w:uiPriority w:val="99"/>
    <w:semiHidden/>
    <w:unhideWhenUsed/>
    <w:rsid w:val="007B04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04B1"/>
  </w:style>
  <w:style w:type="paragraph" w:styleId="25">
    <w:name w:val="toc 2"/>
    <w:basedOn w:val="a"/>
    <w:next w:val="a"/>
    <w:autoRedefine/>
    <w:uiPriority w:val="39"/>
    <w:unhideWhenUsed/>
    <w:rsid w:val="009635F9"/>
    <w:pPr>
      <w:spacing w:after="100"/>
      <w:ind w:left="220"/>
    </w:pPr>
  </w:style>
  <w:style w:type="paragraph" w:customStyle="1" w:styleId="s1">
    <w:name w:val="s_1"/>
    <w:basedOn w:val="a"/>
    <w:rsid w:val="004A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B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EE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213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1B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uiPriority w:val="99"/>
    <w:semiHidden/>
    <w:unhideWhenUsed/>
    <w:rsid w:val="006A77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77C3"/>
  </w:style>
  <w:style w:type="paragraph" w:styleId="23">
    <w:name w:val="Body Text Indent 2"/>
    <w:basedOn w:val="a"/>
    <w:link w:val="24"/>
    <w:uiPriority w:val="99"/>
    <w:semiHidden/>
    <w:unhideWhenUsed/>
    <w:rsid w:val="007B04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B04B1"/>
  </w:style>
  <w:style w:type="paragraph" w:styleId="25">
    <w:name w:val="toc 2"/>
    <w:basedOn w:val="a"/>
    <w:next w:val="a"/>
    <w:autoRedefine/>
    <w:uiPriority w:val="39"/>
    <w:unhideWhenUsed/>
    <w:rsid w:val="009635F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http://img.rufox.ru/files/big2/573169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177E-76D7-4ACB-9169-4D4EF51F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7984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53387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2</cp:revision>
  <cp:lastPrinted>2019-11-16T13:10:00Z</cp:lastPrinted>
  <dcterms:created xsi:type="dcterms:W3CDTF">2019-11-22T14:28:00Z</dcterms:created>
  <dcterms:modified xsi:type="dcterms:W3CDTF">2019-11-22T14:28:00Z</dcterms:modified>
</cp:coreProperties>
</file>